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21" w:rsidRPr="00BD0121" w:rsidRDefault="00BD0121" w:rsidP="00BD0121">
      <w:pPr>
        <w:pStyle w:val="NoSpacing"/>
        <w:rPr>
          <w:rFonts w:ascii="Arial" w:hAnsi="Arial" w:cs="Arial"/>
          <w:sz w:val="24"/>
          <w:szCs w:val="24"/>
        </w:rPr>
      </w:pPr>
      <w:r w:rsidRPr="00BD0121">
        <w:rPr>
          <w:rFonts w:ascii="Arial" w:hAnsi="Arial" w:cs="Arial"/>
          <w:sz w:val="24"/>
          <w:szCs w:val="24"/>
        </w:rPr>
        <w:t>Current DOMESTIC Mission Trips (USA)</w:t>
      </w:r>
      <w:r w:rsidR="00D87FCC">
        <w:rPr>
          <w:rFonts w:ascii="Arial" w:hAnsi="Arial" w:cs="Arial"/>
          <w:sz w:val="24"/>
          <w:szCs w:val="24"/>
        </w:rPr>
        <w:t>, 2018</w:t>
      </w:r>
      <w:r w:rsidRPr="00BD0121">
        <w:rPr>
          <w:rFonts w:ascii="Arial" w:hAnsi="Arial" w:cs="Arial"/>
          <w:sz w:val="24"/>
          <w:szCs w:val="24"/>
        </w:rPr>
        <w:t xml:space="preserve"> </w:t>
      </w:r>
    </w:p>
    <w:p w:rsidR="00BD0121" w:rsidRPr="00BD0121" w:rsidRDefault="00BD0121" w:rsidP="00BD0121">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98"/>
        <w:gridCol w:w="1800"/>
        <w:gridCol w:w="1710"/>
        <w:gridCol w:w="1710"/>
      </w:tblGrid>
      <w:tr w:rsidR="00265F1C" w:rsidRPr="00D618A5" w:rsidTr="009C55AA">
        <w:tc>
          <w:tcPr>
            <w:tcW w:w="3798" w:type="dxa"/>
          </w:tcPr>
          <w:p w:rsidR="00265F1C" w:rsidRPr="00D618A5" w:rsidRDefault="00265F1C" w:rsidP="00C52B4E">
            <w:pPr>
              <w:pStyle w:val="NoSpacing"/>
              <w:rPr>
                <w:rFonts w:ascii="Arial" w:hAnsi="Arial" w:cs="Arial"/>
                <w:b/>
                <w:sz w:val="24"/>
                <w:szCs w:val="24"/>
              </w:rPr>
            </w:pPr>
            <w:r w:rsidRPr="00D618A5">
              <w:rPr>
                <w:rFonts w:ascii="Arial" w:hAnsi="Arial" w:cs="Arial"/>
                <w:b/>
                <w:sz w:val="24"/>
                <w:szCs w:val="24"/>
              </w:rPr>
              <w:t>Trip</w:t>
            </w:r>
          </w:p>
        </w:tc>
        <w:tc>
          <w:tcPr>
            <w:tcW w:w="1800" w:type="dxa"/>
          </w:tcPr>
          <w:p w:rsidR="00265F1C" w:rsidRPr="00D618A5" w:rsidRDefault="00265F1C" w:rsidP="00C52B4E">
            <w:pPr>
              <w:pStyle w:val="NoSpacing"/>
              <w:rPr>
                <w:rFonts w:ascii="Arial" w:hAnsi="Arial" w:cs="Arial"/>
                <w:b/>
                <w:sz w:val="24"/>
                <w:szCs w:val="24"/>
              </w:rPr>
            </w:pPr>
            <w:r w:rsidRPr="00D618A5">
              <w:rPr>
                <w:rFonts w:ascii="Arial" w:hAnsi="Arial" w:cs="Arial"/>
                <w:b/>
                <w:sz w:val="24"/>
                <w:szCs w:val="24"/>
              </w:rPr>
              <w:t>Location</w:t>
            </w:r>
          </w:p>
        </w:tc>
        <w:tc>
          <w:tcPr>
            <w:tcW w:w="1710" w:type="dxa"/>
          </w:tcPr>
          <w:p w:rsidR="00265F1C" w:rsidRPr="00D618A5" w:rsidRDefault="00265F1C" w:rsidP="00C52B4E">
            <w:pPr>
              <w:pStyle w:val="NoSpacing"/>
              <w:rPr>
                <w:rFonts w:ascii="Arial" w:hAnsi="Arial" w:cs="Arial"/>
                <w:b/>
                <w:sz w:val="24"/>
                <w:szCs w:val="24"/>
              </w:rPr>
            </w:pPr>
            <w:r w:rsidRPr="00D618A5">
              <w:rPr>
                <w:rFonts w:ascii="Arial" w:hAnsi="Arial" w:cs="Arial"/>
                <w:b/>
                <w:sz w:val="24"/>
                <w:szCs w:val="24"/>
              </w:rPr>
              <w:t>Dates</w:t>
            </w:r>
          </w:p>
        </w:tc>
        <w:tc>
          <w:tcPr>
            <w:tcW w:w="1710" w:type="dxa"/>
          </w:tcPr>
          <w:p w:rsidR="00265F1C" w:rsidRPr="00D618A5" w:rsidRDefault="00265F1C" w:rsidP="00C52B4E">
            <w:pPr>
              <w:pStyle w:val="NoSpacing"/>
              <w:rPr>
                <w:rFonts w:ascii="Arial" w:hAnsi="Arial" w:cs="Arial"/>
                <w:b/>
                <w:sz w:val="24"/>
                <w:szCs w:val="24"/>
              </w:rPr>
            </w:pPr>
            <w:r>
              <w:rPr>
                <w:rFonts w:ascii="Arial" w:hAnsi="Arial" w:cs="Arial"/>
                <w:b/>
                <w:sz w:val="24"/>
                <w:szCs w:val="24"/>
              </w:rPr>
              <w:t>Cost (notes)</w:t>
            </w:r>
          </w:p>
        </w:tc>
      </w:tr>
      <w:tr w:rsidR="00265F1C" w:rsidRPr="00BD0121" w:rsidTr="009C55AA">
        <w:tc>
          <w:tcPr>
            <w:tcW w:w="3798" w:type="dxa"/>
          </w:tcPr>
          <w:p w:rsidR="00265F1C" w:rsidRPr="00BD0121" w:rsidRDefault="00A719BC" w:rsidP="00D618A5">
            <w:pPr>
              <w:pStyle w:val="NoSpacing"/>
              <w:rPr>
                <w:rFonts w:ascii="Arial" w:hAnsi="Arial" w:cs="Arial"/>
                <w:sz w:val="24"/>
                <w:szCs w:val="24"/>
              </w:rPr>
            </w:pPr>
            <w:hyperlink r:id="rId8" w:history="1">
              <w:r w:rsidR="00265F1C" w:rsidRPr="00A719BC">
                <w:rPr>
                  <w:rStyle w:val="Hyperlink"/>
                  <w:rFonts w:ascii="Arial" w:hAnsi="Arial" w:cs="Arial"/>
                  <w:sz w:val="24"/>
                  <w:szCs w:val="24"/>
                </w:rPr>
                <w:t>Rebuilding, Restoring, Renewing</w:t>
              </w:r>
            </w:hyperlink>
          </w:p>
        </w:tc>
        <w:tc>
          <w:tcPr>
            <w:tcW w:w="1800" w:type="dxa"/>
          </w:tcPr>
          <w:p w:rsidR="00265F1C" w:rsidRPr="00BD0121" w:rsidRDefault="00265F1C" w:rsidP="00C52B4E">
            <w:pPr>
              <w:pStyle w:val="NoSpacing"/>
              <w:rPr>
                <w:rFonts w:ascii="Arial" w:hAnsi="Arial" w:cs="Arial"/>
                <w:sz w:val="24"/>
                <w:szCs w:val="24"/>
              </w:rPr>
            </w:pPr>
            <w:r w:rsidRPr="00BD0121">
              <w:rPr>
                <w:rFonts w:ascii="Arial" w:hAnsi="Arial" w:cs="Arial"/>
                <w:sz w:val="24"/>
                <w:szCs w:val="24"/>
              </w:rPr>
              <w:t xml:space="preserve">Puerto Rico </w:t>
            </w:r>
          </w:p>
        </w:tc>
        <w:tc>
          <w:tcPr>
            <w:tcW w:w="1710" w:type="dxa"/>
          </w:tcPr>
          <w:p w:rsidR="00265F1C" w:rsidRPr="00BD0121" w:rsidRDefault="00265F1C" w:rsidP="00C52B4E">
            <w:pPr>
              <w:pStyle w:val="NoSpacing"/>
              <w:rPr>
                <w:rFonts w:ascii="Arial" w:hAnsi="Arial" w:cs="Arial"/>
                <w:sz w:val="24"/>
                <w:szCs w:val="24"/>
              </w:rPr>
            </w:pPr>
            <w:r w:rsidRPr="00BD0121">
              <w:rPr>
                <w:rFonts w:ascii="Arial" w:hAnsi="Arial" w:cs="Arial"/>
                <w:sz w:val="24"/>
                <w:szCs w:val="24"/>
              </w:rPr>
              <w:t xml:space="preserve">Ongoing  </w:t>
            </w:r>
          </w:p>
        </w:tc>
        <w:tc>
          <w:tcPr>
            <w:tcW w:w="1710" w:type="dxa"/>
          </w:tcPr>
          <w:p w:rsidR="00265F1C" w:rsidRPr="00BD0121" w:rsidRDefault="00265F1C" w:rsidP="00C52B4E">
            <w:pPr>
              <w:pStyle w:val="NoSpacing"/>
              <w:rPr>
                <w:rFonts w:ascii="Arial" w:hAnsi="Arial" w:cs="Arial"/>
                <w:sz w:val="24"/>
                <w:szCs w:val="24"/>
              </w:rPr>
            </w:pPr>
            <w:r>
              <w:rPr>
                <w:rFonts w:ascii="Arial" w:hAnsi="Arial" w:cs="Arial"/>
                <w:sz w:val="24"/>
                <w:szCs w:val="24"/>
              </w:rPr>
              <w:t>$150 (A)</w:t>
            </w:r>
          </w:p>
        </w:tc>
      </w:tr>
      <w:tr w:rsidR="00265F1C" w:rsidRPr="00BD0121" w:rsidTr="009C55AA">
        <w:tc>
          <w:tcPr>
            <w:tcW w:w="3798" w:type="dxa"/>
          </w:tcPr>
          <w:p w:rsidR="00265F1C" w:rsidRPr="00BD0121" w:rsidRDefault="00A719BC" w:rsidP="00C52B4E">
            <w:pPr>
              <w:pStyle w:val="NoSpacing"/>
              <w:rPr>
                <w:rFonts w:ascii="Arial" w:hAnsi="Arial" w:cs="Arial"/>
                <w:sz w:val="24"/>
                <w:szCs w:val="24"/>
              </w:rPr>
            </w:pPr>
            <w:hyperlink r:id="rId9" w:history="1">
              <w:r w:rsidR="00265F1C" w:rsidRPr="00A719BC">
                <w:rPr>
                  <w:rStyle w:val="Hyperlink"/>
                  <w:rFonts w:ascii="Arial" w:hAnsi="Arial" w:cs="Arial"/>
                  <w:sz w:val="24"/>
                  <w:szCs w:val="24"/>
                </w:rPr>
                <w:t>Rebuilding, Restoring, Renewing</w:t>
              </w:r>
            </w:hyperlink>
            <w:r w:rsidR="00265F1C" w:rsidRPr="00BD0121">
              <w:rPr>
                <w:rFonts w:ascii="Arial" w:hAnsi="Arial" w:cs="Arial"/>
                <w:sz w:val="24"/>
                <w:szCs w:val="24"/>
              </w:rPr>
              <w:t xml:space="preserve"> </w:t>
            </w:r>
          </w:p>
        </w:tc>
        <w:tc>
          <w:tcPr>
            <w:tcW w:w="1800" w:type="dxa"/>
          </w:tcPr>
          <w:p w:rsidR="00265F1C" w:rsidRPr="00BD0121" w:rsidRDefault="00265F1C" w:rsidP="00C52B4E">
            <w:pPr>
              <w:pStyle w:val="NoSpacing"/>
              <w:rPr>
                <w:rFonts w:ascii="Arial" w:hAnsi="Arial" w:cs="Arial"/>
                <w:sz w:val="24"/>
                <w:szCs w:val="24"/>
              </w:rPr>
            </w:pPr>
            <w:r w:rsidRPr="00BD0121">
              <w:rPr>
                <w:rFonts w:ascii="Arial" w:hAnsi="Arial" w:cs="Arial"/>
                <w:sz w:val="24"/>
                <w:szCs w:val="24"/>
              </w:rPr>
              <w:t xml:space="preserve">Muskogee, Oklahoma </w:t>
            </w:r>
          </w:p>
        </w:tc>
        <w:tc>
          <w:tcPr>
            <w:tcW w:w="1710" w:type="dxa"/>
          </w:tcPr>
          <w:p w:rsidR="00265F1C" w:rsidRPr="00BD0121" w:rsidRDefault="00265F1C" w:rsidP="00C52B4E">
            <w:pPr>
              <w:pStyle w:val="NoSpacing"/>
              <w:rPr>
                <w:rFonts w:ascii="Arial" w:hAnsi="Arial" w:cs="Arial"/>
                <w:sz w:val="24"/>
                <w:szCs w:val="24"/>
              </w:rPr>
            </w:pPr>
            <w:r w:rsidRPr="00BD0121">
              <w:rPr>
                <w:rFonts w:ascii="Arial" w:hAnsi="Arial" w:cs="Arial"/>
                <w:sz w:val="24"/>
                <w:szCs w:val="24"/>
              </w:rPr>
              <w:t xml:space="preserve">June 17-23  </w:t>
            </w:r>
          </w:p>
        </w:tc>
        <w:tc>
          <w:tcPr>
            <w:tcW w:w="1710" w:type="dxa"/>
          </w:tcPr>
          <w:p w:rsidR="00265F1C" w:rsidRPr="00BD0121" w:rsidRDefault="00265F1C" w:rsidP="00C52B4E">
            <w:pPr>
              <w:pStyle w:val="NoSpacing"/>
              <w:rPr>
                <w:rFonts w:ascii="Arial" w:hAnsi="Arial" w:cs="Arial"/>
                <w:sz w:val="24"/>
                <w:szCs w:val="24"/>
              </w:rPr>
            </w:pPr>
          </w:p>
        </w:tc>
      </w:tr>
      <w:tr w:rsidR="00265F1C" w:rsidRPr="00BD0121" w:rsidTr="009C55AA">
        <w:tc>
          <w:tcPr>
            <w:tcW w:w="3798" w:type="dxa"/>
          </w:tcPr>
          <w:p w:rsidR="00265F1C" w:rsidRPr="00BD0121" w:rsidRDefault="00DB3249" w:rsidP="00C52B4E">
            <w:pPr>
              <w:pStyle w:val="NoSpacing"/>
              <w:rPr>
                <w:rFonts w:ascii="Arial" w:hAnsi="Arial" w:cs="Arial"/>
                <w:sz w:val="24"/>
                <w:szCs w:val="24"/>
              </w:rPr>
            </w:pPr>
            <w:hyperlink r:id="rId10" w:history="1">
              <w:r w:rsidR="00265F1C" w:rsidRPr="00DB3249">
                <w:rPr>
                  <w:rStyle w:val="Hyperlink"/>
                  <w:rFonts w:ascii="Arial" w:hAnsi="Arial" w:cs="Arial"/>
                  <w:sz w:val="24"/>
                  <w:szCs w:val="24"/>
                </w:rPr>
                <w:t>Rebuilding, Re</w:t>
              </w:r>
              <w:r w:rsidR="00265F1C" w:rsidRPr="00DB3249">
                <w:rPr>
                  <w:rStyle w:val="Hyperlink"/>
                  <w:rFonts w:ascii="Arial" w:hAnsi="Arial" w:cs="Arial"/>
                  <w:sz w:val="24"/>
                  <w:szCs w:val="24"/>
                </w:rPr>
                <w:t>s</w:t>
              </w:r>
              <w:r w:rsidR="00265F1C" w:rsidRPr="00DB3249">
                <w:rPr>
                  <w:rStyle w:val="Hyperlink"/>
                  <w:rFonts w:ascii="Arial" w:hAnsi="Arial" w:cs="Arial"/>
                  <w:sz w:val="24"/>
                  <w:szCs w:val="24"/>
                </w:rPr>
                <w:t>toring, Renewing</w:t>
              </w:r>
            </w:hyperlink>
            <w:r w:rsidR="00265F1C" w:rsidRPr="00BD0121">
              <w:rPr>
                <w:rFonts w:ascii="Arial" w:hAnsi="Arial" w:cs="Arial"/>
                <w:sz w:val="24"/>
                <w:szCs w:val="24"/>
              </w:rPr>
              <w:t xml:space="preserve"> </w:t>
            </w:r>
          </w:p>
        </w:tc>
        <w:tc>
          <w:tcPr>
            <w:tcW w:w="1800" w:type="dxa"/>
          </w:tcPr>
          <w:p w:rsidR="00265F1C" w:rsidRPr="00BD0121" w:rsidRDefault="00265F1C" w:rsidP="00C52B4E">
            <w:pPr>
              <w:pStyle w:val="NoSpacing"/>
              <w:rPr>
                <w:rFonts w:ascii="Arial" w:hAnsi="Arial" w:cs="Arial"/>
                <w:sz w:val="24"/>
                <w:szCs w:val="24"/>
              </w:rPr>
            </w:pPr>
            <w:r w:rsidRPr="00BD0121">
              <w:rPr>
                <w:rFonts w:ascii="Arial" w:hAnsi="Arial" w:cs="Arial"/>
                <w:sz w:val="24"/>
                <w:szCs w:val="24"/>
              </w:rPr>
              <w:t xml:space="preserve">Texas </w:t>
            </w:r>
          </w:p>
        </w:tc>
        <w:tc>
          <w:tcPr>
            <w:tcW w:w="1710" w:type="dxa"/>
          </w:tcPr>
          <w:p w:rsidR="00265F1C" w:rsidRPr="00BD0121" w:rsidRDefault="00265F1C" w:rsidP="00C52B4E">
            <w:pPr>
              <w:pStyle w:val="NoSpacing"/>
              <w:rPr>
                <w:rFonts w:ascii="Arial" w:hAnsi="Arial" w:cs="Arial"/>
                <w:sz w:val="24"/>
                <w:szCs w:val="24"/>
              </w:rPr>
            </w:pPr>
            <w:r w:rsidRPr="00BD0121">
              <w:rPr>
                <w:rFonts w:ascii="Arial" w:hAnsi="Arial" w:cs="Arial"/>
                <w:sz w:val="24"/>
                <w:szCs w:val="24"/>
              </w:rPr>
              <w:t xml:space="preserve">June 17-24  </w:t>
            </w:r>
          </w:p>
        </w:tc>
        <w:tc>
          <w:tcPr>
            <w:tcW w:w="1710" w:type="dxa"/>
          </w:tcPr>
          <w:p w:rsidR="00265F1C" w:rsidRPr="00BD0121" w:rsidRDefault="00265F1C" w:rsidP="00C52B4E">
            <w:pPr>
              <w:pStyle w:val="NoSpacing"/>
              <w:rPr>
                <w:rFonts w:ascii="Arial" w:hAnsi="Arial" w:cs="Arial"/>
                <w:sz w:val="24"/>
                <w:szCs w:val="24"/>
              </w:rPr>
            </w:pPr>
            <w:r w:rsidRPr="009D0E7E">
              <w:rPr>
                <w:rFonts w:ascii="Arial" w:hAnsi="Arial" w:cs="Arial"/>
                <w:sz w:val="24"/>
                <w:szCs w:val="24"/>
              </w:rPr>
              <w:t>$150</w:t>
            </w:r>
            <w:r>
              <w:rPr>
                <w:rFonts w:ascii="Arial" w:hAnsi="Arial" w:cs="Arial"/>
                <w:sz w:val="24"/>
                <w:szCs w:val="24"/>
              </w:rPr>
              <w:t xml:space="preserve"> (B)</w:t>
            </w:r>
          </w:p>
        </w:tc>
      </w:tr>
      <w:tr w:rsidR="00265F1C" w:rsidRPr="00BD0121" w:rsidTr="009C55AA">
        <w:tc>
          <w:tcPr>
            <w:tcW w:w="3798" w:type="dxa"/>
          </w:tcPr>
          <w:p w:rsidR="00265F1C" w:rsidRPr="00BD0121" w:rsidRDefault="00A719BC" w:rsidP="00C52B4E">
            <w:pPr>
              <w:pStyle w:val="NoSpacing"/>
              <w:rPr>
                <w:rFonts w:ascii="Arial" w:hAnsi="Arial" w:cs="Arial"/>
                <w:sz w:val="24"/>
                <w:szCs w:val="24"/>
              </w:rPr>
            </w:pPr>
            <w:hyperlink r:id="rId11" w:history="1">
              <w:r w:rsidR="00265F1C" w:rsidRPr="00A719BC">
                <w:rPr>
                  <w:rStyle w:val="Hyperlink"/>
                  <w:rFonts w:ascii="Arial" w:hAnsi="Arial" w:cs="Arial"/>
                  <w:sz w:val="24"/>
                  <w:szCs w:val="24"/>
                </w:rPr>
                <w:t>Rebuilding, Restoring, Renewing</w:t>
              </w:r>
            </w:hyperlink>
            <w:r w:rsidR="00265F1C" w:rsidRPr="00BD0121">
              <w:rPr>
                <w:rFonts w:ascii="Arial" w:hAnsi="Arial" w:cs="Arial"/>
                <w:sz w:val="24"/>
                <w:szCs w:val="24"/>
              </w:rPr>
              <w:t xml:space="preserve"> </w:t>
            </w:r>
          </w:p>
        </w:tc>
        <w:tc>
          <w:tcPr>
            <w:tcW w:w="1800" w:type="dxa"/>
          </w:tcPr>
          <w:p w:rsidR="00265F1C" w:rsidRPr="00BD0121" w:rsidRDefault="00265F1C" w:rsidP="00C52B4E">
            <w:pPr>
              <w:pStyle w:val="NoSpacing"/>
              <w:rPr>
                <w:rFonts w:ascii="Arial" w:hAnsi="Arial" w:cs="Arial"/>
                <w:sz w:val="24"/>
                <w:szCs w:val="24"/>
              </w:rPr>
            </w:pPr>
            <w:r w:rsidRPr="00BD0121">
              <w:rPr>
                <w:rFonts w:ascii="Arial" w:hAnsi="Arial" w:cs="Arial"/>
                <w:sz w:val="24"/>
                <w:szCs w:val="24"/>
              </w:rPr>
              <w:t xml:space="preserve">Texas  </w:t>
            </w:r>
          </w:p>
        </w:tc>
        <w:tc>
          <w:tcPr>
            <w:tcW w:w="1710" w:type="dxa"/>
          </w:tcPr>
          <w:p w:rsidR="00265F1C" w:rsidRPr="00BD0121" w:rsidRDefault="00265F1C" w:rsidP="00C52B4E">
            <w:pPr>
              <w:pStyle w:val="NoSpacing"/>
              <w:rPr>
                <w:rFonts w:ascii="Arial" w:hAnsi="Arial" w:cs="Arial"/>
                <w:sz w:val="24"/>
                <w:szCs w:val="24"/>
              </w:rPr>
            </w:pPr>
            <w:r w:rsidRPr="00BD0121">
              <w:rPr>
                <w:rFonts w:ascii="Arial" w:hAnsi="Arial" w:cs="Arial"/>
                <w:sz w:val="24"/>
                <w:szCs w:val="24"/>
              </w:rPr>
              <w:t xml:space="preserve">June 24-30 </w:t>
            </w:r>
          </w:p>
        </w:tc>
        <w:tc>
          <w:tcPr>
            <w:tcW w:w="1710" w:type="dxa"/>
          </w:tcPr>
          <w:p w:rsidR="00265F1C" w:rsidRPr="00BD0121" w:rsidRDefault="00265F1C" w:rsidP="00C52B4E">
            <w:pPr>
              <w:pStyle w:val="NoSpacing"/>
              <w:rPr>
                <w:rFonts w:ascii="Arial" w:hAnsi="Arial" w:cs="Arial"/>
                <w:sz w:val="24"/>
                <w:szCs w:val="24"/>
              </w:rPr>
            </w:pPr>
            <w:r w:rsidRPr="009D0E7E">
              <w:rPr>
                <w:rFonts w:ascii="Arial" w:hAnsi="Arial" w:cs="Arial"/>
                <w:sz w:val="24"/>
                <w:szCs w:val="24"/>
              </w:rPr>
              <w:t>$150</w:t>
            </w:r>
            <w:r>
              <w:rPr>
                <w:rFonts w:ascii="Arial" w:hAnsi="Arial" w:cs="Arial"/>
                <w:sz w:val="24"/>
                <w:szCs w:val="24"/>
              </w:rPr>
              <w:t xml:space="preserve"> (B)</w:t>
            </w:r>
          </w:p>
        </w:tc>
      </w:tr>
      <w:tr w:rsidR="00265F1C" w:rsidRPr="00BD0121" w:rsidTr="009C55AA">
        <w:tc>
          <w:tcPr>
            <w:tcW w:w="3798" w:type="dxa"/>
          </w:tcPr>
          <w:p w:rsidR="00265F1C" w:rsidRPr="00BD0121" w:rsidRDefault="00A719BC" w:rsidP="00C52B4E">
            <w:pPr>
              <w:pStyle w:val="NoSpacing"/>
              <w:rPr>
                <w:rFonts w:ascii="Arial" w:hAnsi="Arial" w:cs="Arial"/>
                <w:sz w:val="24"/>
                <w:szCs w:val="24"/>
              </w:rPr>
            </w:pPr>
            <w:hyperlink r:id="rId12" w:history="1">
              <w:r w:rsidR="00265F1C" w:rsidRPr="00A719BC">
                <w:rPr>
                  <w:rStyle w:val="Hyperlink"/>
                  <w:rFonts w:ascii="Arial" w:hAnsi="Arial" w:cs="Arial"/>
                  <w:sz w:val="24"/>
                  <w:szCs w:val="24"/>
                </w:rPr>
                <w:t>Rebuilding, Restoring, Renewing</w:t>
              </w:r>
            </w:hyperlink>
            <w:r w:rsidR="00265F1C" w:rsidRPr="00BD0121">
              <w:rPr>
                <w:rFonts w:ascii="Arial" w:hAnsi="Arial" w:cs="Arial"/>
                <w:sz w:val="24"/>
                <w:szCs w:val="24"/>
              </w:rPr>
              <w:t xml:space="preserve"> </w:t>
            </w:r>
          </w:p>
        </w:tc>
        <w:tc>
          <w:tcPr>
            <w:tcW w:w="1800" w:type="dxa"/>
          </w:tcPr>
          <w:p w:rsidR="00265F1C" w:rsidRPr="00BD0121" w:rsidRDefault="00265F1C" w:rsidP="00C52B4E">
            <w:pPr>
              <w:pStyle w:val="NoSpacing"/>
              <w:rPr>
                <w:rFonts w:ascii="Arial" w:hAnsi="Arial" w:cs="Arial"/>
                <w:sz w:val="24"/>
                <w:szCs w:val="24"/>
              </w:rPr>
            </w:pPr>
            <w:r w:rsidRPr="00BD0121">
              <w:rPr>
                <w:rFonts w:ascii="Arial" w:hAnsi="Arial" w:cs="Arial"/>
                <w:sz w:val="24"/>
                <w:szCs w:val="24"/>
              </w:rPr>
              <w:t>New Jersey</w:t>
            </w:r>
          </w:p>
        </w:tc>
        <w:tc>
          <w:tcPr>
            <w:tcW w:w="1710" w:type="dxa"/>
          </w:tcPr>
          <w:p w:rsidR="00265F1C" w:rsidRPr="00BD0121" w:rsidRDefault="00265F1C" w:rsidP="00C52B4E">
            <w:pPr>
              <w:pStyle w:val="NoSpacing"/>
              <w:rPr>
                <w:rFonts w:ascii="Arial" w:hAnsi="Arial" w:cs="Arial"/>
                <w:sz w:val="24"/>
                <w:szCs w:val="24"/>
              </w:rPr>
            </w:pPr>
            <w:r w:rsidRPr="00BD0121">
              <w:rPr>
                <w:rFonts w:ascii="Arial" w:hAnsi="Arial" w:cs="Arial"/>
                <w:sz w:val="24"/>
                <w:szCs w:val="24"/>
              </w:rPr>
              <w:t xml:space="preserve">July 14-21 </w:t>
            </w:r>
          </w:p>
        </w:tc>
        <w:tc>
          <w:tcPr>
            <w:tcW w:w="1710" w:type="dxa"/>
          </w:tcPr>
          <w:p w:rsidR="00265F1C" w:rsidRPr="00BD0121" w:rsidRDefault="00265F1C" w:rsidP="00C52B4E">
            <w:pPr>
              <w:pStyle w:val="NoSpacing"/>
              <w:rPr>
                <w:rFonts w:ascii="Arial" w:hAnsi="Arial" w:cs="Arial"/>
                <w:sz w:val="24"/>
                <w:szCs w:val="24"/>
              </w:rPr>
            </w:pPr>
          </w:p>
        </w:tc>
      </w:tr>
      <w:tr w:rsidR="00265F1C" w:rsidRPr="00BD0121" w:rsidTr="009C55AA">
        <w:tc>
          <w:tcPr>
            <w:tcW w:w="3798" w:type="dxa"/>
          </w:tcPr>
          <w:p w:rsidR="00265F1C" w:rsidRPr="00BD0121" w:rsidRDefault="00A719BC" w:rsidP="00C52B4E">
            <w:pPr>
              <w:pStyle w:val="NoSpacing"/>
              <w:rPr>
                <w:rFonts w:ascii="Arial" w:hAnsi="Arial" w:cs="Arial"/>
                <w:sz w:val="24"/>
                <w:szCs w:val="24"/>
              </w:rPr>
            </w:pPr>
            <w:hyperlink r:id="rId13" w:history="1">
              <w:r w:rsidR="00D51875" w:rsidRPr="00A719BC">
                <w:rPr>
                  <w:rStyle w:val="Hyperlink"/>
                  <w:rFonts w:ascii="Arial" w:hAnsi="Arial" w:cs="Arial"/>
                  <w:sz w:val="24"/>
                  <w:szCs w:val="24"/>
                </w:rPr>
                <w:t>‘Til the Work is Done …</w:t>
              </w:r>
            </w:hyperlink>
          </w:p>
        </w:tc>
        <w:tc>
          <w:tcPr>
            <w:tcW w:w="1800" w:type="dxa"/>
          </w:tcPr>
          <w:p w:rsidR="00265F1C" w:rsidRPr="00BD0121" w:rsidRDefault="00265F1C" w:rsidP="00382949">
            <w:pPr>
              <w:pStyle w:val="NoSpacing"/>
              <w:rPr>
                <w:rFonts w:ascii="Arial" w:hAnsi="Arial" w:cs="Arial"/>
                <w:sz w:val="24"/>
                <w:szCs w:val="24"/>
              </w:rPr>
            </w:pPr>
            <w:r>
              <w:rPr>
                <w:rFonts w:ascii="Arial" w:hAnsi="Arial" w:cs="Arial"/>
                <w:sz w:val="24"/>
                <w:szCs w:val="24"/>
              </w:rPr>
              <w:t>N</w:t>
            </w:r>
            <w:r w:rsidRPr="00BD0121">
              <w:rPr>
                <w:rFonts w:ascii="Arial" w:hAnsi="Arial" w:cs="Arial"/>
                <w:sz w:val="24"/>
                <w:szCs w:val="24"/>
              </w:rPr>
              <w:t>ew Orleans</w:t>
            </w:r>
          </w:p>
        </w:tc>
        <w:tc>
          <w:tcPr>
            <w:tcW w:w="1710" w:type="dxa"/>
          </w:tcPr>
          <w:p w:rsidR="00265F1C" w:rsidRPr="00BD0121" w:rsidRDefault="00265F1C" w:rsidP="007A5335">
            <w:pPr>
              <w:pStyle w:val="NoSpacing"/>
              <w:rPr>
                <w:rFonts w:ascii="Arial" w:hAnsi="Arial" w:cs="Arial"/>
                <w:sz w:val="24"/>
                <w:szCs w:val="24"/>
              </w:rPr>
            </w:pPr>
            <w:r w:rsidRPr="00BD0121">
              <w:rPr>
                <w:rFonts w:ascii="Arial" w:hAnsi="Arial" w:cs="Arial"/>
                <w:sz w:val="24"/>
                <w:szCs w:val="24"/>
              </w:rPr>
              <w:t>July 29-Aug 4</w:t>
            </w:r>
          </w:p>
        </w:tc>
        <w:tc>
          <w:tcPr>
            <w:tcW w:w="1710" w:type="dxa"/>
          </w:tcPr>
          <w:p w:rsidR="00265F1C" w:rsidRPr="00BD0121" w:rsidRDefault="00265F1C" w:rsidP="007A5335">
            <w:pPr>
              <w:pStyle w:val="NoSpacing"/>
              <w:rPr>
                <w:rFonts w:ascii="Arial" w:hAnsi="Arial" w:cs="Arial"/>
                <w:sz w:val="24"/>
                <w:szCs w:val="24"/>
              </w:rPr>
            </w:pPr>
          </w:p>
        </w:tc>
      </w:tr>
      <w:tr w:rsidR="00265F1C" w:rsidRPr="00BD0121" w:rsidTr="009C55AA">
        <w:tc>
          <w:tcPr>
            <w:tcW w:w="3798" w:type="dxa"/>
          </w:tcPr>
          <w:p w:rsidR="00265F1C" w:rsidRPr="00BD0121" w:rsidRDefault="00DB3249" w:rsidP="00C52B4E">
            <w:pPr>
              <w:pStyle w:val="NoSpacing"/>
              <w:rPr>
                <w:rFonts w:ascii="Arial" w:hAnsi="Arial" w:cs="Arial"/>
                <w:sz w:val="24"/>
                <w:szCs w:val="24"/>
              </w:rPr>
            </w:pPr>
            <w:hyperlink r:id="rId14" w:history="1">
              <w:r w:rsidR="00265F1C" w:rsidRPr="00DB3249">
                <w:rPr>
                  <w:rStyle w:val="Hyperlink"/>
                  <w:rFonts w:ascii="Arial" w:hAnsi="Arial" w:cs="Arial"/>
                  <w:sz w:val="24"/>
                  <w:szCs w:val="24"/>
                </w:rPr>
                <w:t>S</w:t>
              </w:r>
              <w:r w:rsidR="00265F1C" w:rsidRPr="00DB3249">
                <w:rPr>
                  <w:rStyle w:val="Hyperlink"/>
                  <w:rFonts w:ascii="Arial" w:hAnsi="Arial" w:cs="Arial"/>
                  <w:sz w:val="24"/>
                  <w:szCs w:val="24"/>
                </w:rPr>
                <w:t>t</w:t>
              </w:r>
              <w:r w:rsidR="00265F1C" w:rsidRPr="00DB3249">
                <w:rPr>
                  <w:rStyle w:val="Hyperlink"/>
                  <w:rFonts w:ascii="Arial" w:hAnsi="Arial" w:cs="Arial"/>
                  <w:sz w:val="24"/>
                  <w:szCs w:val="24"/>
                </w:rPr>
                <w:t>urgis Motorcycle Rally</w:t>
              </w:r>
            </w:hyperlink>
            <w:r w:rsidR="00265F1C" w:rsidRPr="00BD0121">
              <w:rPr>
                <w:rFonts w:ascii="Arial" w:hAnsi="Arial" w:cs="Arial"/>
                <w:sz w:val="24"/>
                <w:szCs w:val="24"/>
              </w:rPr>
              <w:t xml:space="preserve"> </w:t>
            </w:r>
          </w:p>
        </w:tc>
        <w:tc>
          <w:tcPr>
            <w:tcW w:w="1800" w:type="dxa"/>
          </w:tcPr>
          <w:p w:rsidR="00265F1C" w:rsidRPr="00BD0121" w:rsidRDefault="00265F1C" w:rsidP="007A5335">
            <w:pPr>
              <w:pStyle w:val="NoSpacing"/>
              <w:rPr>
                <w:rFonts w:ascii="Arial" w:hAnsi="Arial" w:cs="Arial"/>
                <w:sz w:val="24"/>
                <w:szCs w:val="24"/>
              </w:rPr>
            </w:pPr>
            <w:r w:rsidRPr="00BD0121">
              <w:rPr>
                <w:rFonts w:ascii="Arial" w:hAnsi="Arial" w:cs="Arial"/>
                <w:sz w:val="24"/>
                <w:szCs w:val="24"/>
              </w:rPr>
              <w:t>South Dakota</w:t>
            </w:r>
          </w:p>
        </w:tc>
        <w:tc>
          <w:tcPr>
            <w:tcW w:w="1710" w:type="dxa"/>
          </w:tcPr>
          <w:p w:rsidR="00265F1C" w:rsidRPr="00BD0121" w:rsidRDefault="00265F1C" w:rsidP="00BD0121">
            <w:pPr>
              <w:pStyle w:val="NoSpacing"/>
              <w:rPr>
                <w:rFonts w:ascii="Arial" w:hAnsi="Arial" w:cs="Arial"/>
                <w:sz w:val="24"/>
                <w:szCs w:val="24"/>
              </w:rPr>
            </w:pPr>
            <w:r>
              <w:rPr>
                <w:rFonts w:ascii="Arial" w:hAnsi="Arial" w:cs="Arial"/>
                <w:sz w:val="24"/>
                <w:szCs w:val="24"/>
              </w:rPr>
              <w:t>A</w:t>
            </w:r>
            <w:r w:rsidRPr="00BD0121">
              <w:rPr>
                <w:rFonts w:ascii="Arial" w:hAnsi="Arial" w:cs="Arial"/>
                <w:sz w:val="24"/>
                <w:szCs w:val="24"/>
              </w:rPr>
              <w:t xml:space="preserve">ugust 4-12  </w:t>
            </w:r>
          </w:p>
        </w:tc>
        <w:tc>
          <w:tcPr>
            <w:tcW w:w="1710" w:type="dxa"/>
          </w:tcPr>
          <w:p w:rsidR="00265F1C" w:rsidRDefault="007924B9" w:rsidP="00BD0121">
            <w:pPr>
              <w:pStyle w:val="NoSpacing"/>
              <w:rPr>
                <w:rFonts w:ascii="Arial" w:hAnsi="Arial" w:cs="Arial"/>
                <w:sz w:val="24"/>
                <w:szCs w:val="24"/>
              </w:rPr>
            </w:pPr>
            <w:r>
              <w:rPr>
                <w:rFonts w:ascii="Arial" w:hAnsi="Arial" w:cs="Arial"/>
                <w:sz w:val="24"/>
                <w:szCs w:val="24"/>
              </w:rPr>
              <w:t>$100+ (C)</w:t>
            </w:r>
          </w:p>
        </w:tc>
      </w:tr>
    </w:tbl>
    <w:p w:rsidR="004552BC" w:rsidRDefault="004552BC" w:rsidP="00BD0121">
      <w:pPr>
        <w:pStyle w:val="NoSpacing"/>
        <w:rPr>
          <w:rFonts w:ascii="Arial" w:hAnsi="Arial" w:cs="Arial"/>
          <w:sz w:val="24"/>
          <w:szCs w:val="24"/>
        </w:rPr>
      </w:pPr>
    </w:p>
    <w:p w:rsidR="00BD0121" w:rsidRPr="00BD0121" w:rsidRDefault="00BD0121" w:rsidP="00BD0121">
      <w:pPr>
        <w:pStyle w:val="NoSpacing"/>
        <w:rPr>
          <w:rFonts w:ascii="Arial" w:hAnsi="Arial" w:cs="Arial"/>
          <w:sz w:val="24"/>
          <w:szCs w:val="24"/>
        </w:rPr>
      </w:pPr>
    </w:p>
    <w:p w:rsidR="00265F1C" w:rsidRDefault="00265F1C">
      <w:pPr>
        <w:rPr>
          <w:rFonts w:ascii="Arial" w:hAnsi="Arial" w:cs="Arial"/>
          <w:sz w:val="24"/>
          <w:szCs w:val="24"/>
        </w:rPr>
      </w:pPr>
      <w:r w:rsidRPr="00265F1C">
        <w:rPr>
          <w:rFonts w:ascii="Arial" w:hAnsi="Arial" w:cs="Arial"/>
          <w:sz w:val="24"/>
          <w:szCs w:val="24"/>
        </w:rPr>
        <w:t>Notes:</w:t>
      </w:r>
    </w:p>
    <w:p w:rsidR="00265F1C" w:rsidRDefault="00265F1C" w:rsidP="00265F1C">
      <w:pPr>
        <w:pStyle w:val="NoSpacing"/>
        <w:ind w:left="720" w:hanging="720"/>
        <w:rPr>
          <w:rFonts w:ascii="Arial" w:hAnsi="Arial" w:cs="Arial"/>
          <w:sz w:val="24"/>
          <w:szCs w:val="24"/>
        </w:rPr>
      </w:pPr>
      <w:r w:rsidRPr="00265F1C">
        <w:rPr>
          <w:rFonts w:ascii="Arial" w:hAnsi="Arial" w:cs="Arial"/>
          <w:sz w:val="24"/>
          <w:szCs w:val="24"/>
        </w:rPr>
        <w:t>A</w:t>
      </w:r>
      <w:r w:rsidRPr="00265F1C">
        <w:rPr>
          <w:rFonts w:ascii="Arial" w:hAnsi="Arial" w:cs="Arial"/>
          <w:sz w:val="24"/>
          <w:szCs w:val="24"/>
        </w:rPr>
        <w:tab/>
        <w:t>$150 per person per week includes housing, food and supplies. Volunteers are responsible for transportation to, on, and from the island.</w:t>
      </w:r>
    </w:p>
    <w:p w:rsidR="00265F1C" w:rsidRPr="009D0E7E" w:rsidRDefault="00265F1C" w:rsidP="00265F1C">
      <w:pPr>
        <w:pStyle w:val="NoSpacing"/>
        <w:rPr>
          <w:rFonts w:ascii="Arial" w:hAnsi="Arial" w:cs="Arial"/>
          <w:sz w:val="24"/>
          <w:szCs w:val="24"/>
        </w:rPr>
      </w:pPr>
      <w:r>
        <w:rPr>
          <w:rFonts w:ascii="Arial" w:hAnsi="Arial" w:cs="Arial"/>
          <w:sz w:val="24"/>
          <w:szCs w:val="24"/>
        </w:rPr>
        <w:t>B</w:t>
      </w:r>
      <w:r>
        <w:rPr>
          <w:rFonts w:ascii="Arial" w:hAnsi="Arial" w:cs="Arial"/>
          <w:sz w:val="24"/>
          <w:szCs w:val="24"/>
        </w:rPr>
        <w:tab/>
      </w:r>
      <w:r w:rsidRPr="009D0E7E">
        <w:rPr>
          <w:rFonts w:ascii="Arial" w:hAnsi="Arial" w:cs="Arial"/>
          <w:sz w:val="24"/>
          <w:szCs w:val="24"/>
        </w:rPr>
        <w:t>$150 cost includes housing, food and registration. Scholarships are available.</w:t>
      </w:r>
    </w:p>
    <w:p w:rsidR="007924B9" w:rsidRDefault="007924B9" w:rsidP="007924B9">
      <w:pPr>
        <w:pStyle w:val="NoSpacing"/>
        <w:rPr>
          <w:rFonts w:ascii="Arial" w:hAnsi="Arial" w:cs="Arial"/>
          <w:sz w:val="24"/>
          <w:szCs w:val="24"/>
        </w:rPr>
      </w:pPr>
      <w:r w:rsidRPr="007924B9">
        <w:rPr>
          <w:rFonts w:ascii="Arial" w:hAnsi="Arial" w:cs="Arial"/>
          <w:sz w:val="24"/>
          <w:szCs w:val="24"/>
        </w:rPr>
        <w:t>C</w:t>
      </w:r>
      <w:r w:rsidRPr="007924B9">
        <w:rPr>
          <w:rFonts w:ascii="Arial" w:hAnsi="Arial" w:cs="Arial"/>
          <w:sz w:val="24"/>
          <w:szCs w:val="24"/>
        </w:rPr>
        <w:tab/>
        <w:t xml:space="preserve">Each participant is asked to contribute $100 toward the cost of this project. </w:t>
      </w:r>
    </w:p>
    <w:p w:rsidR="00265F1C" w:rsidRPr="007924B9" w:rsidRDefault="00265F1C" w:rsidP="007924B9">
      <w:pPr>
        <w:pStyle w:val="NoSpacing"/>
        <w:rPr>
          <w:rFonts w:ascii="Arial" w:hAnsi="Arial" w:cs="Arial"/>
          <w:sz w:val="24"/>
          <w:szCs w:val="24"/>
        </w:rPr>
      </w:pPr>
      <w:r w:rsidRPr="007924B9">
        <w:rPr>
          <w:rFonts w:ascii="Arial" w:hAnsi="Arial" w:cs="Arial"/>
          <w:sz w:val="24"/>
          <w:szCs w:val="24"/>
        </w:rPr>
        <w:br w:type="page"/>
      </w:r>
      <w:bookmarkStart w:id="0" w:name="_GoBack"/>
      <w:bookmarkEnd w:id="0"/>
    </w:p>
    <w:p w:rsidR="00BD0121" w:rsidRPr="009D0E7E" w:rsidRDefault="009D0E7E" w:rsidP="009D0E7E">
      <w:pPr>
        <w:pStyle w:val="NoSpacing"/>
        <w:ind w:right="-720"/>
        <w:rPr>
          <w:rFonts w:ascii="Arial" w:hAnsi="Arial" w:cs="Arial"/>
          <w:b/>
          <w:sz w:val="24"/>
          <w:szCs w:val="24"/>
        </w:rPr>
      </w:pPr>
      <w:r w:rsidRPr="009D0E7E">
        <w:rPr>
          <w:rFonts w:ascii="Arial" w:hAnsi="Arial" w:cs="Arial"/>
          <w:b/>
          <w:sz w:val="24"/>
          <w:szCs w:val="24"/>
        </w:rPr>
        <w:lastRenderedPageBreak/>
        <w:t>Rebuilding, Restoring, Renewing... Puerto Rico</w:t>
      </w:r>
      <w:r w:rsidRPr="009D0E7E">
        <w:rPr>
          <w:rFonts w:ascii="Arial" w:hAnsi="Arial" w:cs="Arial"/>
          <w:b/>
          <w:sz w:val="24"/>
          <w:szCs w:val="24"/>
        </w:rPr>
        <w:tab/>
      </w:r>
      <w:r w:rsidRPr="009D0E7E">
        <w:rPr>
          <w:rFonts w:ascii="Arial" w:hAnsi="Arial" w:cs="Arial"/>
          <w:b/>
          <w:sz w:val="24"/>
          <w:szCs w:val="24"/>
        </w:rPr>
        <w:tab/>
        <w:t xml:space="preserve">Continuing </w:t>
      </w:r>
      <w:r w:rsidR="00BD0121" w:rsidRPr="009D0E7E">
        <w:rPr>
          <w:rFonts w:ascii="Arial" w:hAnsi="Arial" w:cs="Arial"/>
          <w:b/>
          <w:sz w:val="24"/>
          <w:szCs w:val="24"/>
        </w:rPr>
        <w:t>Dates through 2018</w:t>
      </w:r>
    </w:p>
    <w:p w:rsidR="00BD0121" w:rsidRPr="00BD0121" w:rsidRDefault="00BD0121" w:rsidP="00BD0121">
      <w:pPr>
        <w:pStyle w:val="NoSpacing"/>
        <w:rPr>
          <w:rFonts w:ascii="Arial" w:hAnsi="Arial" w:cs="Arial"/>
          <w:sz w:val="24"/>
          <w:szCs w:val="24"/>
        </w:rPr>
      </w:pPr>
    </w:p>
    <w:p w:rsidR="00BD0121" w:rsidRPr="00BD0121" w:rsidRDefault="00BD0121" w:rsidP="00BD0121">
      <w:pPr>
        <w:pStyle w:val="NoSpacing"/>
        <w:rPr>
          <w:rFonts w:ascii="Arial" w:hAnsi="Arial" w:cs="Arial"/>
          <w:sz w:val="24"/>
          <w:szCs w:val="24"/>
        </w:rPr>
      </w:pPr>
    </w:p>
    <w:p w:rsidR="00BD0121" w:rsidRPr="00BD0121" w:rsidRDefault="00BD0121" w:rsidP="00BD0121">
      <w:pPr>
        <w:pStyle w:val="NoSpacing"/>
        <w:rPr>
          <w:rFonts w:ascii="Arial" w:hAnsi="Arial" w:cs="Arial"/>
          <w:sz w:val="24"/>
          <w:szCs w:val="24"/>
        </w:rPr>
      </w:pPr>
      <w:r w:rsidRPr="00BD0121">
        <w:rPr>
          <w:rFonts w:ascii="Arial" w:hAnsi="Arial" w:cs="Arial"/>
          <w:sz w:val="24"/>
          <w:szCs w:val="24"/>
        </w:rPr>
        <w:t xml:space="preserve">Join ABHMS and the Iglesias Bautistas de Puerto Rico region in hands-on work to restore Seminario Evangélico de Puerto, churches, schools, missions and ABHMS Christian center partner Corporación Milagros del Amor. Because the need in hurricane-ravaged Puerto Rico is so great, ABHMS is not limiting its volunteer-mobilization efforts to predetermined work weeks on the island. To register to volunteer, complete the “Rebuilding, Restoring, Renewing Puerto Rico” online registration packet, indicating your preferred volunteer work week, beginning March 1 or later. Then either email it to Kim Wilkins at kim.wilkins@abhms.org, or print it and send it by postal mail to American Baptist Home Mission Societies, Attention: Kim Wilkins, P.O. Box 851, Valley Forge, PA, 19482-0851. Or contact ABHMS’ Victoria Goff at 800-222-3872, x2449, or Kim Wilkins at 800-222-3872, x2413. Volunteers can create their own work group or be placed with a group. </w:t>
      </w:r>
    </w:p>
    <w:p w:rsidR="00BD0121" w:rsidRPr="00BD0121" w:rsidRDefault="00BD0121" w:rsidP="00BD0121">
      <w:pPr>
        <w:pStyle w:val="NoSpacing"/>
        <w:rPr>
          <w:rFonts w:ascii="Arial" w:hAnsi="Arial" w:cs="Arial"/>
          <w:sz w:val="24"/>
          <w:szCs w:val="24"/>
        </w:rPr>
      </w:pPr>
    </w:p>
    <w:p w:rsidR="00BD0121" w:rsidRPr="00BD0121" w:rsidRDefault="00BD0121" w:rsidP="00BD0121">
      <w:pPr>
        <w:pStyle w:val="NoSpacing"/>
        <w:rPr>
          <w:rFonts w:ascii="Arial" w:hAnsi="Arial" w:cs="Arial"/>
          <w:sz w:val="24"/>
          <w:szCs w:val="24"/>
        </w:rPr>
      </w:pPr>
      <w:r w:rsidRPr="00BD0121">
        <w:rPr>
          <w:rFonts w:ascii="Arial" w:hAnsi="Arial" w:cs="Arial"/>
          <w:sz w:val="24"/>
          <w:szCs w:val="24"/>
        </w:rPr>
        <w:t xml:space="preserve">Cost of $150 per person per week includes housing, food and supplies. Volunteers are responsible for transportation to, on, and from the island. </w:t>
      </w:r>
    </w:p>
    <w:p w:rsidR="00BD0121" w:rsidRPr="00BD0121" w:rsidRDefault="00BD0121" w:rsidP="00BD0121">
      <w:pPr>
        <w:pStyle w:val="NoSpacing"/>
        <w:rPr>
          <w:rFonts w:ascii="Arial" w:hAnsi="Arial" w:cs="Arial"/>
          <w:sz w:val="24"/>
          <w:szCs w:val="24"/>
        </w:rPr>
      </w:pPr>
    </w:p>
    <w:p w:rsidR="00BD0121" w:rsidRDefault="00BD0121" w:rsidP="00BD0121">
      <w:pPr>
        <w:pStyle w:val="NoSpacing"/>
        <w:rPr>
          <w:rFonts w:ascii="Arial" w:hAnsi="Arial" w:cs="Arial"/>
          <w:sz w:val="24"/>
          <w:szCs w:val="24"/>
        </w:rPr>
      </w:pPr>
      <w:r w:rsidRPr="00BD0121">
        <w:rPr>
          <w:rFonts w:ascii="Arial" w:hAnsi="Arial" w:cs="Arial"/>
          <w:sz w:val="24"/>
          <w:szCs w:val="24"/>
        </w:rPr>
        <w:t>For additional information and a complete list of volunteer opportunities, please contact Victoria Goff, ABHMS national coordinator of Volunteer Mobilization Ministries, at vgoff@abhms.org or 1-800-ABC-3USA, x2449.</w:t>
      </w:r>
    </w:p>
    <w:p w:rsidR="00BD0121" w:rsidRDefault="00BD0121" w:rsidP="00BD0121">
      <w:pPr>
        <w:pStyle w:val="NoSpacing"/>
        <w:pBdr>
          <w:bottom w:val="single" w:sz="12" w:space="1" w:color="auto"/>
        </w:pBdr>
        <w:rPr>
          <w:rFonts w:ascii="Arial" w:hAnsi="Arial" w:cs="Arial"/>
          <w:sz w:val="24"/>
          <w:szCs w:val="24"/>
        </w:rPr>
      </w:pPr>
    </w:p>
    <w:p w:rsidR="00034017" w:rsidRDefault="00034017" w:rsidP="00BD0121">
      <w:pPr>
        <w:pStyle w:val="NoSpacing"/>
        <w:pBdr>
          <w:bottom w:val="single" w:sz="12" w:space="1" w:color="auto"/>
        </w:pBdr>
        <w:rPr>
          <w:rFonts w:ascii="Arial" w:hAnsi="Arial" w:cs="Arial"/>
          <w:sz w:val="24"/>
          <w:szCs w:val="24"/>
        </w:rPr>
      </w:pPr>
      <w:r>
        <w:rPr>
          <w:rFonts w:ascii="Arial" w:hAnsi="Arial" w:cs="Arial"/>
          <w:sz w:val="24"/>
          <w:szCs w:val="24"/>
        </w:rPr>
        <w:t xml:space="preserve">Click for the </w:t>
      </w:r>
      <w:hyperlink r:id="rId15" w:history="1">
        <w:r w:rsidRPr="00034017">
          <w:rPr>
            <w:rStyle w:val="Hyperlink"/>
            <w:rFonts w:ascii="Arial" w:hAnsi="Arial" w:cs="Arial"/>
            <w:sz w:val="24"/>
            <w:szCs w:val="24"/>
          </w:rPr>
          <w:t xml:space="preserve">ABCOPAD </w:t>
        </w:r>
        <w:r>
          <w:rPr>
            <w:rStyle w:val="Hyperlink"/>
            <w:rFonts w:ascii="Arial" w:hAnsi="Arial" w:cs="Arial"/>
            <w:sz w:val="24"/>
            <w:szCs w:val="24"/>
          </w:rPr>
          <w:t>site</w:t>
        </w:r>
      </w:hyperlink>
    </w:p>
    <w:p w:rsidR="00034017" w:rsidRDefault="00034017" w:rsidP="00BD0121">
      <w:pPr>
        <w:pStyle w:val="NoSpacing"/>
        <w:pBdr>
          <w:bottom w:val="single" w:sz="12" w:space="1" w:color="auto"/>
        </w:pBdr>
        <w:rPr>
          <w:rFonts w:ascii="Arial" w:hAnsi="Arial" w:cs="Arial"/>
          <w:sz w:val="24"/>
          <w:szCs w:val="24"/>
        </w:rPr>
      </w:pPr>
    </w:p>
    <w:p w:rsidR="009D0E7E" w:rsidRDefault="009D0E7E" w:rsidP="00BD0121">
      <w:pPr>
        <w:pStyle w:val="NoSpacing"/>
        <w:rPr>
          <w:rFonts w:ascii="Arial" w:hAnsi="Arial" w:cs="Arial"/>
          <w:sz w:val="24"/>
          <w:szCs w:val="24"/>
        </w:rPr>
      </w:pPr>
    </w:p>
    <w:p w:rsidR="00F03059" w:rsidRDefault="00F03059">
      <w:pPr>
        <w:rPr>
          <w:rFonts w:ascii="Arial" w:hAnsi="Arial" w:cs="Arial"/>
          <w:b/>
          <w:sz w:val="24"/>
          <w:szCs w:val="24"/>
        </w:rPr>
      </w:pPr>
      <w:r>
        <w:rPr>
          <w:rFonts w:ascii="Arial" w:hAnsi="Arial" w:cs="Arial"/>
          <w:b/>
          <w:sz w:val="24"/>
          <w:szCs w:val="24"/>
        </w:rPr>
        <w:br w:type="page"/>
      </w:r>
    </w:p>
    <w:p w:rsidR="009D0E7E" w:rsidRPr="009D0E7E" w:rsidRDefault="009D0E7E" w:rsidP="009D0E7E">
      <w:pPr>
        <w:pStyle w:val="NoSpacing"/>
        <w:rPr>
          <w:rFonts w:ascii="Arial" w:hAnsi="Arial" w:cs="Arial"/>
          <w:b/>
          <w:sz w:val="24"/>
          <w:szCs w:val="24"/>
        </w:rPr>
      </w:pPr>
      <w:r w:rsidRPr="009D0E7E">
        <w:rPr>
          <w:rFonts w:ascii="Arial" w:hAnsi="Arial" w:cs="Arial"/>
          <w:b/>
          <w:sz w:val="24"/>
          <w:szCs w:val="24"/>
        </w:rPr>
        <w:lastRenderedPageBreak/>
        <w:t>Rebuilding, Restoring, Renewing… Muskogee, OK</w:t>
      </w:r>
      <w:r w:rsidRPr="009D0E7E">
        <w:rPr>
          <w:rFonts w:ascii="Arial" w:hAnsi="Arial" w:cs="Arial"/>
          <w:b/>
          <w:sz w:val="24"/>
          <w:szCs w:val="24"/>
        </w:rPr>
        <w:tab/>
      </w:r>
      <w:r>
        <w:rPr>
          <w:rFonts w:ascii="Arial" w:hAnsi="Arial" w:cs="Arial"/>
          <w:b/>
          <w:sz w:val="24"/>
          <w:szCs w:val="24"/>
        </w:rPr>
        <w:tab/>
      </w:r>
      <w:r w:rsidRPr="009D0E7E">
        <w:rPr>
          <w:rFonts w:ascii="Arial" w:hAnsi="Arial" w:cs="Arial"/>
          <w:b/>
          <w:sz w:val="24"/>
          <w:szCs w:val="24"/>
        </w:rPr>
        <w:t>June 17-23, 2018</w:t>
      </w:r>
    </w:p>
    <w:p w:rsidR="009D0E7E" w:rsidRPr="009D0E7E" w:rsidRDefault="009D0E7E" w:rsidP="009D0E7E">
      <w:pPr>
        <w:pStyle w:val="NoSpacing"/>
        <w:rPr>
          <w:rFonts w:ascii="Arial" w:hAnsi="Arial" w:cs="Arial"/>
          <w:sz w:val="24"/>
          <w:szCs w:val="24"/>
        </w:rPr>
      </w:pPr>
    </w:p>
    <w:p w:rsidR="009D0E7E" w:rsidRPr="009D0E7E" w:rsidRDefault="009D0E7E" w:rsidP="009D0E7E">
      <w:pPr>
        <w:pStyle w:val="NoSpacing"/>
        <w:rPr>
          <w:rFonts w:ascii="Arial" w:hAnsi="Arial" w:cs="Arial"/>
          <w:sz w:val="24"/>
          <w:szCs w:val="24"/>
        </w:rPr>
      </w:pPr>
      <w:r w:rsidRPr="009D0E7E">
        <w:rPr>
          <w:rFonts w:ascii="Arial" w:hAnsi="Arial" w:cs="Arial"/>
          <w:sz w:val="24"/>
          <w:szCs w:val="24"/>
        </w:rPr>
        <w:t>Murrow Indian Children’s Home is a residential home for orphaned Native American children. Bacone College is the oldest continuously operated institution of higher education in Oklahoma with strong American Baptist ties. Both the home and college need volunteers to help with general construction, routine office work, grounds maintenance and landscaping. A special work week is planned for June 17-23, 2018. Plan to join us in “Rebuilding, Restoring, Renewing”…Murrow Indian Children’s Home and Bacone College.</w:t>
      </w:r>
    </w:p>
    <w:p w:rsidR="009D0E7E" w:rsidRPr="009D0E7E" w:rsidRDefault="009D0E7E" w:rsidP="009D0E7E">
      <w:pPr>
        <w:pStyle w:val="NoSpacing"/>
        <w:rPr>
          <w:rFonts w:ascii="Arial" w:hAnsi="Arial" w:cs="Arial"/>
          <w:sz w:val="24"/>
          <w:szCs w:val="24"/>
        </w:rPr>
      </w:pPr>
    </w:p>
    <w:p w:rsidR="009D0E7E" w:rsidRDefault="009D0E7E" w:rsidP="009D0E7E">
      <w:pPr>
        <w:pStyle w:val="NoSpacing"/>
        <w:rPr>
          <w:rFonts w:ascii="Arial" w:hAnsi="Arial" w:cs="Arial"/>
          <w:sz w:val="24"/>
          <w:szCs w:val="24"/>
        </w:rPr>
      </w:pPr>
      <w:r w:rsidRPr="009D0E7E">
        <w:rPr>
          <w:rFonts w:ascii="Arial" w:hAnsi="Arial" w:cs="Arial"/>
          <w:sz w:val="24"/>
          <w:szCs w:val="24"/>
        </w:rPr>
        <w:t>For additional information and a complete list of volunteer opportunities, please contact Victoria Goff, ABHMS national coordinator of Volunteer Mobilization Ministries, at vgoff@abhms.org or 1-800-ABC-3USA, x2449.</w:t>
      </w:r>
    </w:p>
    <w:p w:rsidR="009D0E7E" w:rsidRDefault="009D0E7E" w:rsidP="009D0E7E">
      <w:pPr>
        <w:pStyle w:val="NoSpacing"/>
        <w:rPr>
          <w:rFonts w:ascii="Arial" w:hAnsi="Arial" w:cs="Arial"/>
          <w:sz w:val="24"/>
          <w:szCs w:val="24"/>
        </w:rPr>
      </w:pPr>
    </w:p>
    <w:p w:rsidR="009D0E7E" w:rsidRDefault="00034017" w:rsidP="009D0E7E">
      <w:pPr>
        <w:pStyle w:val="NoSpacing"/>
        <w:pBdr>
          <w:bottom w:val="single" w:sz="12" w:space="1" w:color="auto"/>
        </w:pBdr>
        <w:rPr>
          <w:rFonts w:ascii="Arial" w:hAnsi="Arial" w:cs="Arial"/>
          <w:sz w:val="24"/>
          <w:szCs w:val="24"/>
        </w:rPr>
      </w:pPr>
      <w:r>
        <w:rPr>
          <w:rFonts w:ascii="Arial" w:hAnsi="Arial" w:cs="Arial"/>
          <w:sz w:val="24"/>
          <w:szCs w:val="24"/>
        </w:rPr>
        <w:t xml:space="preserve">Click for the </w:t>
      </w:r>
      <w:hyperlink r:id="rId16" w:history="1">
        <w:r w:rsidRPr="00034017">
          <w:rPr>
            <w:rStyle w:val="Hyperlink"/>
            <w:rFonts w:ascii="Arial" w:hAnsi="Arial" w:cs="Arial"/>
            <w:sz w:val="24"/>
            <w:szCs w:val="24"/>
          </w:rPr>
          <w:t xml:space="preserve">ABCOPAD </w:t>
        </w:r>
        <w:r>
          <w:rPr>
            <w:rStyle w:val="Hyperlink"/>
            <w:rFonts w:ascii="Arial" w:hAnsi="Arial" w:cs="Arial"/>
            <w:sz w:val="24"/>
            <w:szCs w:val="24"/>
          </w:rPr>
          <w:t>site</w:t>
        </w:r>
      </w:hyperlink>
    </w:p>
    <w:p w:rsidR="00034017" w:rsidRDefault="00034017" w:rsidP="009D0E7E">
      <w:pPr>
        <w:pStyle w:val="NoSpacing"/>
        <w:pBdr>
          <w:bottom w:val="single" w:sz="12" w:space="1" w:color="auto"/>
        </w:pBdr>
        <w:rPr>
          <w:rFonts w:ascii="Arial" w:hAnsi="Arial" w:cs="Arial"/>
          <w:sz w:val="24"/>
          <w:szCs w:val="24"/>
        </w:rPr>
      </w:pPr>
    </w:p>
    <w:p w:rsidR="009D0E7E" w:rsidRDefault="009D0E7E" w:rsidP="009D0E7E">
      <w:pPr>
        <w:pStyle w:val="NoSpacing"/>
        <w:rPr>
          <w:rFonts w:ascii="Arial" w:hAnsi="Arial" w:cs="Arial"/>
          <w:sz w:val="24"/>
          <w:szCs w:val="24"/>
        </w:rPr>
      </w:pPr>
    </w:p>
    <w:p w:rsidR="00F03059" w:rsidRDefault="00F03059">
      <w:pPr>
        <w:rPr>
          <w:rFonts w:ascii="Arial" w:hAnsi="Arial" w:cs="Arial"/>
          <w:b/>
          <w:sz w:val="24"/>
          <w:szCs w:val="24"/>
        </w:rPr>
      </w:pPr>
      <w:r>
        <w:rPr>
          <w:rFonts w:ascii="Arial" w:hAnsi="Arial" w:cs="Arial"/>
          <w:b/>
          <w:sz w:val="24"/>
          <w:szCs w:val="24"/>
        </w:rPr>
        <w:br w:type="page"/>
      </w:r>
    </w:p>
    <w:p w:rsidR="009D0E7E" w:rsidRPr="009A2D94" w:rsidRDefault="009D0E7E" w:rsidP="009D0E7E">
      <w:pPr>
        <w:pStyle w:val="NoSpacing"/>
        <w:rPr>
          <w:rFonts w:ascii="Arial" w:hAnsi="Arial" w:cs="Arial"/>
          <w:sz w:val="24"/>
          <w:szCs w:val="24"/>
        </w:rPr>
      </w:pPr>
      <w:r w:rsidRPr="009A2D94">
        <w:rPr>
          <w:rFonts w:ascii="Arial" w:hAnsi="Arial" w:cs="Arial"/>
          <w:b/>
          <w:sz w:val="24"/>
          <w:szCs w:val="24"/>
        </w:rPr>
        <w:lastRenderedPageBreak/>
        <w:t>Rebuilding, Restoring, Renewing: Texas</w:t>
      </w:r>
      <w:r w:rsidR="009A2D94" w:rsidRPr="009A2D94">
        <w:rPr>
          <w:rFonts w:ascii="Arial" w:hAnsi="Arial" w:cs="Arial"/>
          <w:b/>
          <w:sz w:val="24"/>
          <w:szCs w:val="24"/>
        </w:rPr>
        <w:tab/>
        <w:t>June 17-24  /  June 24-30</w:t>
      </w:r>
    </w:p>
    <w:p w:rsidR="009D0E7E" w:rsidRPr="009D0E7E" w:rsidRDefault="009D0E7E" w:rsidP="009D0E7E">
      <w:pPr>
        <w:pStyle w:val="NoSpacing"/>
        <w:rPr>
          <w:rFonts w:ascii="Arial" w:hAnsi="Arial" w:cs="Arial"/>
          <w:sz w:val="24"/>
          <w:szCs w:val="24"/>
        </w:rPr>
      </w:pPr>
    </w:p>
    <w:p w:rsidR="009D0E7E" w:rsidRPr="009D0E7E" w:rsidRDefault="009D0E7E" w:rsidP="009D0E7E">
      <w:pPr>
        <w:pStyle w:val="NoSpacing"/>
        <w:rPr>
          <w:rFonts w:ascii="Arial" w:hAnsi="Arial" w:cs="Arial"/>
          <w:sz w:val="24"/>
          <w:szCs w:val="24"/>
        </w:rPr>
      </w:pPr>
    </w:p>
    <w:p w:rsidR="009D0E7E" w:rsidRPr="009D0E7E" w:rsidRDefault="009D0E7E" w:rsidP="009D0E7E">
      <w:pPr>
        <w:pStyle w:val="NoSpacing"/>
        <w:rPr>
          <w:rFonts w:ascii="Arial" w:hAnsi="Arial" w:cs="Arial"/>
          <w:sz w:val="24"/>
          <w:szCs w:val="24"/>
        </w:rPr>
      </w:pPr>
      <w:r w:rsidRPr="009D0E7E">
        <w:rPr>
          <w:rFonts w:ascii="Arial" w:hAnsi="Arial" w:cs="Arial"/>
          <w:sz w:val="24"/>
          <w:szCs w:val="24"/>
        </w:rPr>
        <w:t xml:space="preserve">Highlights include: </w:t>
      </w:r>
    </w:p>
    <w:p w:rsidR="009D0E7E" w:rsidRPr="009D0E7E" w:rsidRDefault="009D0E7E" w:rsidP="009D0E7E">
      <w:pPr>
        <w:pStyle w:val="NoSpacing"/>
        <w:rPr>
          <w:rFonts w:ascii="Arial" w:hAnsi="Arial" w:cs="Arial"/>
          <w:sz w:val="24"/>
          <w:szCs w:val="24"/>
        </w:rPr>
      </w:pPr>
      <w:r w:rsidRPr="009D0E7E">
        <w:rPr>
          <w:rFonts w:ascii="Arial" w:hAnsi="Arial" w:cs="Arial"/>
          <w:sz w:val="24"/>
          <w:szCs w:val="24"/>
        </w:rPr>
        <w:t>•hands-on efforts to rebuild homes, communities and lives;</w:t>
      </w:r>
    </w:p>
    <w:p w:rsidR="009D0E7E" w:rsidRPr="009D0E7E" w:rsidRDefault="009D0E7E" w:rsidP="009D0E7E">
      <w:pPr>
        <w:pStyle w:val="NoSpacing"/>
        <w:rPr>
          <w:rFonts w:ascii="Arial" w:hAnsi="Arial" w:cs="Arial"/>
          <w:sz w:val="24"/>
          <w:szCs w:val="24"/>
        </w:rPr>
      </w:pPr>
      <w:r w:rsidRPr="009D0E7E">
        <w:rPr>
          <w:rFonts w:ascii="Arial" w:hAnsi="Arial" w:cs="Arial"/>
          <w:sz w:val="24"/>
          <w:szCs w:val="24"/>
        </w:rPr>
        <w:t>•encouraging and supporting those in need;</w:t>
      </w:r>
    </w:p>
    <w:p w:rsidR="009D0E7E" w:rsidRPr="009D0E7E" w:rsidRDefault="009D0E7E" w:rsidP="009D0E7E">
      <w:pPr>
        <w:pStyle w:val="NoSpacing"/>
        <w:rPr>
          <w:rFonts w:ascii="Arial" w:hAnsi="Arial" w:cs="Arial"/>
          <w:sz w:val="24"/>
          <w:szCs w:val="24"/>
        </w:rPr>
      </w:pPr>
      <w:r w:rsidRPr="009D0E7E">
        <w:rPr>
          <w:rFonts w:ascii="Arial" w:hAnsi="Arial" w:cs="Arial"/>
          <w:sz w:val="24"/>
          <w:szCs w:val="24"/>
        </w:rPr>
        <w:t xml:space="preserve">•working side by side with other American Baptists from around the country. </w:t>
      </w:r>
    </w:p>
    <w:p w:rsidR="009D0E7E" w:rsidRPr="009D0E7E" w:rsidRDefault="009D0E7E" w:rsidP="009D0E7E">
      <w:pPr>
        <w:pStyle w:val="NoSpacing"/>
        <w:rPr>
          <w:rFonts w:ascii="Arial" w:hAnsi="Arial" w:cs="Arial"/>
          <w:sz w:val="24"/>
          <w:szCs w:val="24"/>
        </w:rPr>
      </w:pPr>
    </w:p>
    <w:p w:rsidR="009D0E7E" w:rsidRPr="009D0E7E" w:rsidRDefault="009D0E7E" w:rsidP="009D0E7E">
      <w:pPr>
        <w:pStyle w:val="NoSpacing"/>
        <w:rPr>
          <w:rFonts w:ascii="Arial" w:hAnsi="Arial" w:cs="Arial"/>
          <w:sz w:val="24"/>
          <w:szCs w:val="24"/>
        </w:rPr>
      </w:pPr>
      <w:r w:rsidRPr="009D0E7E">
        <w:rPr>
          <w:rFonts w:ascii="Arial" w:hAnsi="Arial" w:cs="Arial"/>
          <w:sz w:val="24"/>
          <w:szCs w:val="24"/>
        </w:rPr>
        <w:t>Construction skills are not required;</w:t>
      </w:r>
    </w:p>
    <w:p w:rsidR="009D0E7E" w:rsidRPr="009D0E7E" w:rsidRDefault="009A2D94" w:rsidP="009D0E7E">
      <w:pPr>
        <w:pStyle w:val="NoSpacing"/>
        <w:rPr>
          <w:rFonts w:ascii="Arial" w:hAnsi="Arial" w:cs="Arial"/>
          <w:sz w:val="24"/>
          <w:szCs w:val="24"/>
        </w:rPr>
      </w:pPr>
      <w:r w:rsidRPr="009D0E7E">
        <w:rPr>
          <w:rFonts w:ascii="Arial" w:hAnsi="Arial" w:cs="Arial"/>
          <w:sz w:val="24"/>
          <w:szCs w:val="24"/>
        </w:rPr>
        <w:t>Unskilled</w:t>
      </w:r>
      <w:r w:rsidR="009D0E7E" w:rsidRPr="009D0E7E">
        <w:rPr>
          <w:rFonts w:ascii="Arial" w:hAnsi="Arial" w:cs="Arial"/>
          <w:sz w:val="24"/>
          <w:szCs w:val="24"/>
        </w:rPr>
        <w:t xml:space="preserve"> workers will be supervised and directed on the job.</w:t>
      </w:r>
    </w:p>
    <w:p w:rsidR="009D0E7E" w:rsidRPr="009D0E7E" w:rsidRDefault="009D0E7E" w:rsidP="009D0E7E">
      <w:pPr>
        <w:pStyle w:val="NoSpacing"/>
        <w:rPr>
          <w:rFonts w:ascii="Arial" w:hAnsi="Arial" w:cs="Arial"/>
          <w:sz w:val="24"/>
          <w:szCs w:val="24"/>
        </w:rPr>
      </w:pPr>
    </w:p>
    <w:p w:rsidR="009D0E7E" w:rsidRPr="009D0E7E" w:rsidRDefault="009D0E7E" w:rsidP="009D0E7E">
      <w:pPr>
        <w:pStyle w:val="NoSpacing"/>
        <w:rPr>
          <w:rFonts w:ascii="Arial" w:hAnsi="Arial" w:cs="Arial"/>
          <w:sz w:val="24"/>
          <w:szCs w:val="24"/>
        </w:rPr>
      </w:pPr>
      <w:r w:rsidRPr="009D0E7E">
        <w:rPr>
          <w:rFonts w:ascii="Arial" w:hAnsi="Arial" w:cs="Arial"/>
          <w:sz w:val="24"/>
          <w:szCs w:val="24"/>
        </w:rPr>
        <w:t>Licensed contractors needed!</w:t>
      </w:r>
    </w:p>
    <w:p w:rsidR="009D0E7E" w:rsidRPr="009D0E7E" w:rsidRDefault="009D0E7E" w:rsidP="009D0E7E">
      <w:pPr>
        <w:pStyle w:val="NoSpacing"/>
        <w:rPr>
          <w:rFonts w:ascii="Arial" w:hAnsi="Arial" w:cs="Arial"/>
          <w:sz w:val="24"/>
          <w:szCs w:val="24"/>
        </w:rPr>
      </w:pPr>
    </w:p>
    <w:p w:rsidR="009D0E7E" w:rsidRPr="009D0E7E" w:rsidRDefault="009D0E7E" w:rsidP="009D0E7E">
      <w:pPr>
        <w:pStyle w:val="NoSpacing"/>
        <w:rPr>
          <w:rFonts w:ascii="Arial" w:hAnsi="Arial" w:cs="Arial"/>
          <w:sz w:val="24"/>
          <w:szCs w:val="24"/>
        </w:rPr>
      </w:pPr>
      <w:r w:rsidRPr="009D0E7E">
        <w:rPr>
          <w:rFonts w:ascii="Arial" w:hAnsi="Arial" w:cs="Arial"/>
          <w:sz w:val="24"/>
          <w:szCs w:val="24"/>
        </w:rPr>
        <w:t>Volunteers are responsible for transportation.</w:t>
      </w:r>
    </w:p>
    <w:p w:rsidR="009D0E7E" w:rsidRPr="009D0E7E" w:rsidRDefault="009D0E7E" w:rsidP="009D0E7E">
      <w:pPr>
        <w:pStyle w:val="NoSpacing"/>
        <w:rPr>
          <w:rFonts w:ascii="Arial" w:hAnsi="Arial" w:cs="Arial"/>
          <w:sz w:val="24"/>
          <w:szCs w:val="24"/>
        </w:rPr>
      </w:pPr>
    </w:p>
    <w:p w:rsidR="009D0E7E" w:rsidRPr="009D0E7E" w:rsidRDefault="009D0E7E" w:rsidP="009D0E7E">
      <w:pPr>
        <w:pStyle w:val="NoSpacing"/>
        <w:rPr>
          <w:rFonts w:ascii="Arial" w:hAnsi="Arial" w:cs="Arial"/>
          <w:sz w:val="24"/>
          <w:szCs w:val="24"/>
        </w:rPr>
      </w:pPr>
      <w:r w:rsidRPr="009D0E7E">
        <w:rPr>
          <w:rFonts w:ascii="Arial" w:hAnsi="Arial" w:cs="Arial"/>
          <w:sz w:val="24"/>
          <w:szCs w:val="24"/>
        </w:rPr>
        <w:t>The $150 cost includes housing, food and registration. Scholarships are available.</w:t>
      </w:r>
    </w:p>
    <w:p w:rsidR="009D0E7E" w:rsidRPr="009D0E7E" w:rsidRDefault="009D0E7E" w:rsidP="009D0E7E">
      <w:pPr>
        <w:pStyle w:val="NoSpacing"/>
        <w:rPr>
          <w:rFonts w:ascii="Arial" w:hAnsi="Arial" w:cs="Arial"/>
          <w:sz w:val="24"/>
          <w:szCs w:val="24"/>
        </w:rPr>
      </w:pPr>
    </w:p>
    <w:p w:rsidR="009D0E7E" w:rsidRDefault="009D0E7E" w:rsidP="009D0E7E">
      <w:pPr>
        <w:pStyle w:val="NoSpacing"/>
        <w:rPr>
          <w:rFonts w:ascii="Arial" w:hAnsi="Arial" w:cs="Arial"/>
          <w:sz w:val="24"/>
          <w:szCs w:val="24"/>
        </w:rPr>
      </w:pPr>
      <w:r w:rsidRPr="009D0E7E">
        <w:rPr>
          <w:rFonts w:ascii="Arial" w:hAnsi="Arial" w:cs="Arial"/>
          <w:sz w:val="24"/>
          <w:szCs w:val="24"/>
        </w:rPr>
        <w:t>Info: Victoria Goff at vgoff@abhms.org or 800.222.3872, x2449</w:t>
      </w:r>
    </w:p>
    <w:p w:rsidR="009A2D94" w:rsidRDefault="009A2D94" w:rsidP="009D0E7E">
      <w:pPr>
        <w:pStyle w:val="NoSpacing"/>
        <w:rPr>
          <w:rFonts w:ascii="Arial" w:hAnsi="Arial" w:cs="Arial"/>
          <w:sz w:val="24"/>
          <w:szCs w:val="24"/>
        </w:rPr>
      </w:pPr>
    </w:p>
    <w:p w:rsidR="009A2D94" w:rsidRDefault="00034017" w:rsidP="009A2D94">
      <w:pPr>
        <w:pStyle w:val="NoSpacing"/>
        <w:pBdr>
          <w:bottom w:val="single" w:sz="12" w:space="1" w:color="auto"/>
        </w:pBdr>
        <w:rPr>
          <w:rFonts w:ascii="Arial" w:hAnsi="Arial" w:cs="Arial"/>
          <w:sz w:val="24"/>
          <w:szCs w:val="24"/>
        </w:rPr>
      </w:pPr>
      <w:r>
        <w:rPr>
          <w:rFonts w:ascii="Arial" w:hAnsi="Arial" w:cs="Arial"/>
          <w:sz w:val="24"/>
          <w:szCs w:val="24"/>
        </w:rPr>
        <w:t xml:space="preserve">Click for the </w:t>
      </w:r>
      <w:hyperlink r:id="rId17" w:history="1">
        <w:r w:rsidRPr="00034017">
          <w:rPr>
            <w:rStyle w:val="Hyperlink"/>
            <w:rFonts w:ascii="Arial" w:hAnsi="Arial" w:cs="Arial"/>
            <w:sz w:val="24"/>
            <w:szCs w:val="24"/>
          </w:rPr>
          <w:t xml:space="preserve">ABCOPAD </w:t>
        </w:r>
        <w:r>
          <w:rPr>
            <w:rStyle w:val="Hyperlink"/>
            <w:rFonts w:ascii="Arial" w:hAnsi="Arial" w:cs="Arial"/>
            <w:sz w:val="24"/>
            <w:szCs w:val="24"/>
          </w:rPr>
          <w:t>site</w:t>
        </w:r>
      </w:hyperlink>
    </w:p>
    <w:p w:rsidR="00034017" w:rsidRDefault="00034017" w:rsidP="009A2D94">
      <w:pPr>
        <w:pStyle w:val="NoSpacing"/>
        <w:pBdr>
          <w:bottom w:val="single" w:sz="12" w:space="1" w:color="auto"/>
        </w:pBdr>
        <w:rPr>
          <w:rFonts w:ascii="Arial" w:hAnsi="Arial" w:cs="Arial"/>
          <w:sz w:val="24"/>
          <w:szCs w:val="24"/>
        </w:rPr>
      </w:pPr>
    </w:p>
    <w:p w:rsidR="009A2D94" w:rsidRDefault="009A2D94" w:rsidP="009A2D94">
      <w:pPr>
        <w:pStyle w:val="NoSpacing"/>
        <w:rPr>
          <w:rFonts w:ascii="Arial" w:hAnsi="Arial" w:cs="Arial"/>
          <w:sz w:val="24"/>
          <w:szCs w:val="24"/>
        </w:rPr>
      </w:pPr>
    </w:p>
    <w:p w:rsidR="009A2D94" w:rsidRDefault="009A2D94" w:rsidP="009A2D94">
      <w:pPr>
        <w:pStyle w:val="NoSpacing"/>
        <w:rPr>
          <w:rFonts w:ascii="Arial" w:hAnsi="Arial" w:cs="Arial"/>
          <w:b/>
          <w:sz w:val="24"/>
          <w:szCs w:val="24"/>
        </w:rPr>
      </w:pPr>
    </w:p>
    <w:p w:rsidR="00F03059" w:rsidRDefault="00F03059">
      <w:pPr>
        <w:rPr>
          <w:rFonts w:ascii="Arial" w:hAnsi="Arial" w:cs="Arial"/>
          <w:b/>
          <w:sz w:val="24"/>
          <w:szCs w:val="24"/>
        </w:rPr>
      </w:pPr>
      <w:r>
        <w:rPr>
          <w:rFonts w:ascii="Arial" w:hAnsi="Arial" w:cs="Arial"/>
          <w:b/>
          <w:sz w:val="24"/>
          <w:szCs w:val="24"/>
        </w:rPr>
        <w:br w:type="page"/>
      </w:r>
    </w:p>
    <w:p w:rsidR="009A2D94" w:rsidRPr="009A2D94" w:rsidRDefault="009A2D94" w:rsidP="009A2D94">
      <w:pPr>
        <w:pStyle w:val="NoSpacing"/>
        <w:rPr>
          <w:rFonts w:ascii="Arial" w:hAnsi="Arial" w:cs="Arial"/>
          <w:b/>
          <w:sz w:val="24"/>
          <w:szCs w:val="24"/>
        </w:rPr>
      </w:pPr>
      <w:r w:rsidRPr="009A2D94">
        <w:rPr>
          <w:rFonts w:ascii="Arial" w:hAnsi="Arial" w:cs="Arial"/>
          <w:b/>
          <w:sz w:val="24"/>
          <w:szCs w:val="24"/>
        </w:rPr>
        <w:lastRenderedPageBreak/>
        <w:t>Rebuilding, Restoring, Renewing… New Jersey</w:t>
      </w:r>
      <w:r w:rsidRPr="009A2D94">
        <w:rPr>
          <w:rFonts w:ascii="Arial" w:hAnsi="Arial" w:cs="Arial"/>
          <w:b/>
          <w:sz w:val="24"/>
          <w:szCs w:val="24"/>
        </w:rPr>
        <w:tab/>
        <w:t>July 14-21, 2018</w:t>
      </w:r>
    </w:p>
    <w:p w:rsidR="009A2D94" w:rsidRPr="009A2D94" w:rsidRDefault="009A2D94" w:rsidP="009A2D94">
      <w:pPr>
        <w:pStyle w:val="NoSpacing"/>
        <w:rPr>
          <w:rFonts w:ascii="Arial" w:hAnsi="Arial" w:cs="Arial"/>
          <w:sz w:val="24"/>
          <w:szCs w:val="24"/>
        </w:rPr>
      </w:pPr>
    </w:p>
    <w:p w:rsid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Hurricane Sandy devastated New Jersey when it hit the East Coast in October 2012. A joint effort of ABHMS and American Baptist Churches of New Jersey, “Coming Together for New Jersey…Rebuild, Renew and Restore” provides another mission opportunity to serve, July 14-21, 2018.  Join in hands-on efforts to rebuild homes, communities and lives, while encouraging and supporting those in need and worshiping with ABCNJ congregations. Neither construction skills nor training is required.</w:t>
      </w:r>
    </w:p>
    <w:p w:rsidR="009A2D94" w:rsidRPr="009A2D94" w:rsidRDefault="009A2D94" w:rsidP="009A2D94">
      <w:pPr>
        <w:pStyle w:val="NoSpacing"/>
        <w:rPr>
          <w:rFonts w:ascii="Arial" w:hAnsi="Arial" w:cs="Arial"/>
          <w:sz w:val="24"/>
          <w:szCs w:val="24"/>
        </w:rPr>
      </w:pPr>
    </w:p>
    <w:p w:rsidR="009A2D94" w:rsidRDefault="009A2D94" w:rsidP="009A2D94">
      <w:pPr>
        <w:pStyle w:val="NoSpacing"/>
        <w:rPr>
          <w:rFonts w:ascii="Arial" w:hAnsi="Arial" w:cs="Arial"/>
          <w:sz w:val="24"/>
          <w:szCs w:val="24"/>
        </w:rPr>
      </w:pPr>
      <w:r w:rsidRPr="009A2D94">
        <w:rPr>
          <w:rFonts w:ascii="Arial" w:hAnsi="Arial" w:cs="Arial"/>
          <w:sz w:val="24"/>
          <w:szCs w:val="24"/>
        </w:rPr>
        <w:t>For additional information and a complete list of volunteer opportunities, please contact Victoria Goff, ABHMS national coordinator of Volunteer Mobilization Ministries, at vgoff@abhms.org or 1-800-ABC-3USA, x2449.</w:t>
      </w:r>
    </w:p>
    <w:p w:rsidR="009A2D94" w:rsidRDefault="009A2D94" w:rsidP="009A2D94">
      <w:pPr>
        <w:pStyle w:val="NoSpacing"/>
        <w:rPr>
          <w:rFonts w:ascii="Arial" w:hAnsi="Arial" w:cs="Arial"/>
          <w:sz w:val="24"/>
          <w:szCs w:val="24"/>
        </w:rPr>
      </w:pPr>
    </w:p>
    <w:p w:rsidR="009A2D94" w:rsidRDefault="00034017" w:rsidP="009A2D94">
      <w:pPr>
        <w:pStyle w:val="NoSpacing"/>
        <w:pBdr>
          <w:bottom w:val="single" w:sz="12" w:space="1" w:color="auto"/>
        </w:pBdr>
        <w:rPr>
          <w:rFonts w:ascii="Arial" w:hAnsi="Arial" w:cs="Arial"/>
          <w:sz w:val="24"/>
          <w:szCs w:val="24"/>
        </w:rPr>
      </w:pPr>
      <w:r>
        <w:rPr>
          <w:rFonts w:ascii="Arial" w:hAnsi="Arial" w:cs="Arial"/>
          <w:sz w:val="24"/>
          <w:szCs w:val="24"/>
        </w:rPr>
        <w:t xml:space="preserve">Click for the </w:t>
      </w:r>
      <w:hyperlink r:id="rId18" w:history="1">
        <w:r>
          <w:rPr>
            <w:rStyle w:val="Hyperlink"/>
            <w:rFonts w:ascii="Arial" w:hAnsi="Arial" w:cs="Arial"/>
            <w:sz w:val="24"/>
            <w:szCs w:val="24"/>
          </w:rPr>
          <w:t>ABCOPAD site</w:t>
        </w:r>
      </w:hyperlink>
    </w:p>
    <w:p w:rsidR="00034017" w:rsidRDefault="00034017" w:rsidP="009A2D94">
      <w:pPr>
        <w:pStyle w:val="NoSpacing"/>
        <w:pBdr>
          <w:bottom w:val="single" w:sz="12" w:space="1" w:color="auto"/>
        </w:pBdr>
        <w:rPr>
          <w:rFonts w:ascii="Arial" w:hAnsi="Arial" w:cs="Arial"/>
          <w:sz w:val="24"/>
          <w:szCs w:val="24"/>
        </w:rPr>
      </w:pPr>
    </w:p>
    <w:p w:rsidR="009A2D94" w:rsidRDefault="009A2D94" w:rsidP="009A2D94">
      <w:pPr>
        <w:pStyle w:val="NoSpacing"/>
        <w:rPr>
          <w:rFonts w:ascii="Arial" w:hAnsi="Arial" w:cs="Arial"/>
          <w:sz w:val="24"/>
          <w:szCs w:val="24"/>
        </w:rPr>
      </w:pPr>
    </w:p>
    <w:p w:rsidR="009A2D94" w:rsidRDefault="009A2D94" w:rsidP="009A2D94">
      <w:pPr>
        <w:pStyle w:val="NoSpacing"/>
        <w:rPr>
          <w:rFonts w:ascii="Arial" w:hAnsi="Arial" w:cs="Arial"/>
          <w:sz w:val="24"/>
          <w:szCs w:val="24"/>
        </w:rPr>
      </w:pPr>
    </w:p>
    <w:p w:rsidR="00F03059" w:rsidRDefault="00F03059">
      <w:pPr>
        <w:rPr>
          <w:rFonts w:ascii="Arial" w:hAnsi="Arial" w:cs="Arial"/>
          <w:b/>
          <w:sz w:val="24"/>
          <w:szCs w:val="24"/>
        </w:rPr>
      </w:pPr>
      <w:r>
        <w:rPr>
          <w:rFonts w:ascii="Arial" w:hAnsi="Arial" w:cs="Arial"/>
          <w:b/>
          <w:sz w:val="24"/>
          <w:szCs w:val="24"/>
        </w:rPr>
        <w:br w:type="page"/>
      </w:r>
    </w:p>
    <w:p w:rsidR="009A2D94" w:rsidRPr="009A2D94" w:rsidRDefault="009A2D94" w:rsidP="009A2D94">
      <w:pPr>
        <w:pStyle w:val="NoSpacing"/>
        <w:rPr>
          <w:rFonts w:ascii="Arial" w:hAnsi="Arial" w:cs="Arial"/>
          <w:b/>
          <w:sz w:val="24"/>
          <w:szCs w:val="24"/>
        </w:rPr>
      </w:pPr>
      <w:r w:rsidRPr="009A2D94">
        <w:rPr>
          <w:rFonts w:ascii="Arial" w:hAnsi="Arial" w:cs="Arial"/>
          <w:b/>
          <w:sz w:val="24"/>
          <w:szCs w:val="24"/>
        </w:rPr>
        <w:lastRenderedPageBreak/>
        <w:t>'Til The Work Is Done... New Orleans, LA</w:t>
      </w:r>
      <w:r w:rsidRPr="009A2D94">
        <w:rPr>
          <w:rFonts w:ascii="Arial" w:hAnsi="Arial" w:cs="Arial"/>
          <w:b/>
          <w:sz w:val="24"/>
          <w:szCs w:val="24"/>
        </w:rPr>
        <w:tab/>
        <w:t>July 29 - August 4, 2018</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Thirteen years after hurricanes Katrina and Rita devastated the Gulf Coast, residents continue their efforts to rebuild. But they need our support. The faith community was there as first responders. We will continue to be there for the victims of these storms until the work is done. Come to New Orleans as we worship, witness and work together to help those in need as they rebuild their homes, churches, communities and lives. “’Til the Work is Done” is scheduled for July 29-August 4, 2018. This week of ministry and fellowship will not only help those still experiencing the aftermath of the hurricanes but will also highlight the need for continued work and ministry in this impacted region.</w:t>
      </w:r>
    </w:p>
    <w:p w:rsidR="009A2D94" w:rsidRPr="009A2D94" w:rsidRDefault="009A2D94" w:rsidP="009A2D94">
      <w:pPr>
        <w:pStyle w:val="NoSpacing"/>
        <w:rPr>
          <w:rFonts w:ascii="Arial" w:hAnsi="Arial" w:cs="Arial"/>
          <w:sz w:val="24"/>
          <w:szCs w:val="24"/>
        </w:rPr>
      </w:pPr>
    </w:p>
    <w:p w:rsidR="009A2D94" w:rsidRDefault="009A2D94" w:rsidP="009A2D94">
      <w:pPr>
        <w:pStyle w:val="NoSpacing"/>
        <w:rPr>
          <w:rFonts w:ascii="Arial" w:hAnsi="Arial" w:cs="Arial"/>
          <w:sz w:val="24"/>
          <w:szCs w:val="24"/>
        </w:rPr>
      </w:pPr>
      <w:r w:rsidRPr="009A2D94">
        <w:rPr>
          <w:rFonts w:ascii="Arial" w:hAnsi="Arial" w:cs="Arial"/>
          <w:sz w:val="24"/>
          <w:szCs w:val="24"/>
        </w:rPr>
        <w:t>For additional information and a complete list of volunteer opportunities, please contact Victoria Goff, ABHMS national coordinator of Volunteer Mobilization Ministries, at vgoff@abhms.org or 1-800-ABC-3USA, x2449.</w:t>
      </w:r>
    </w:p>
    <w:p w:rsidR="009A2D94" w:rsidRDefault="009A2D94" w:rsidP="009A2D94">
      <w:pPr>
        <w:pStyle w:val="NoSpacing"/>
        <w:rPr>
          <w:rFonts w:ascii="Arial" w:hAnsi="Arial" w:cs="Arial"/>
          <w:sz w:val="24"/>
          <w:szCs w:val="24"/>
        </w:rPr>
      </w:pPr>
    </w:p>
    <w:p w:rsidR="009A2D94" w:rsidRDefault="00034017" w:rsidP="009A2D94">
      <w:pPr>
        <w:pStyle w:val="NoSpacing"/>
        <w:pBdr>
          <w:bottom w:val="single" w:sz="12" w:space="1" w:color="auto"/>
        </w:pBdr>
        <w:rPr>
          <w:rFonts w:ascii="Arial" w:hAnsi="Arial" w:cs="Arial"/>
          <w:sz w:val="24"/>
          <w:szCs w:val="24"/>
        </w:rPr>
      </w:pPr>
      <w:r>
        <w:rPr>
          <w:rFonts w:ascii="Arial" w:hAnsi="Arial" w:cs="Arial"/>
          <w:sz w:val="24"/>
          <w:szCs w:val="24"/>
        </w:rPr>
        <w:t xml:space="preserve">Click for the </w:t>
      </w:r>
      <w:hyperlink r:id="rId19" w:history="1">
        <w:r>
          <w:rPr>
            <w:rStyle w:val="Hyperlink"/>
            <w:rFonts w:ascii="Arial" w:hAnsi="Arial" w:cs="Arial"/>
            <w:sz w:val="24"/>
            <w:szCs w:val="24"/>
          </w:rPr>
          <w:t>ABCOPAD site</w:t>
        </w:r>
      </w:hyperlink>
    </w:p>
    <w:p w:rsidR="00034017" w:rsidRDefault="00034017" w:rsidP="009A2D94">
      <w:pPr>
        <w:pStyle w:val="NoSpacing"/>
        <w:pBdr>
          <w:bottom w:val="single" w:sz="12" w:space="1" w:color="auto"/>
        </w:pBdr>
        <w:rPr>
          <w:rFonts w:ascii="Arial" w:hAnsi="Arial" w:cs="Arial"/>
          <w:sz w:val="24"/>
          <w:szCs w:val="24"/>
        </w:rPr>
      </w:pPr>
    </w:p>
    <w:p w:rsidR="009A2D94" w:rsidRDefault="009A2D94" w:rsidP="009A2D94">
      <w:pPr>
        <w:pStyle w:val="NoSpacing"/>
        <w:rPr>
          <w:rFonts w:ascii="Arial" w:hAnsi="Arial" w:cs="Arial"/>
          <w:sz w:val="24"/>
          <w:szCs w:val="24"/>
        </w:rPr>
      </w:pPr>
    </w:p>
    <w:p w:rsidR="009A2D94" w:rsidRDefault="009A2D94" w:rsidP="009A2D94">
      <w:pPr>
        <w:pStyle w:val="NoSpacing"/>
        <w:rPr>
          <w:rFonts w:ascii="Arial" w:hAnsi="Arial" w:cs="Arial"/>
          <w:sz w:val="24"/>
          <w:szCs w:val="24"/>
        </w:rPr>
      </w:pPr>
    </w:p>
    <w:p w:rsidR="00F03059" w:rsidRDefault="00F03059">
      <w:pPr>
        <w:rPr>
          <w:rFonts w:ascii="Arial" w:hAnsi="Arial" w:cs="Arial"/>
          <w:b/>
          <w:sz w:val="24"/>
          <w:szCs w:val="24"/>
        </w:rPr>
      </w:pPr>
      <w:r>
        <w:rPr>
          <w:rFonts w:ascii="Arial" w:hAnsi="Arial" w:cs="Arial"/>
          <w:b/>
          <w:sz w:val="24"/>
          <w:szCs w:val="24"/>
        </w:rPr>
        <w:br w:type="page"/>
      </w:r>
    </w:p>
    <w:p w:rsidR="009A2D94" w:rsidRPr="00503F2B" w:rsidRDefault="009A2D94" w:rsidP="009A2D94">
      <w:pPr>
        <w:pStyle w:val="NoSpacing"/>
        <w:rPr>
          <w:rFonts w:ascii="Arial" w:hAnsi="Arial" w:cs="Arial"/>
          <w:b/>
          <w:sz w:val="24"/>
          <w:szCs w:val="24"/>
        </w:rPr>
      </w:pPr>
      <w:r w:rsidRPr="00503F2B">
        <w:rPr>
          <w:rFonts w:ascii="Arial" w:hAnsi="Arial" w:cs="Arial"/>
          <w:b/>
          <w:sz w:val="24"/>
          <w:szCs w:val="24"/>
        </w:rPr>
        <w:lastRenderedPageBreak/>
        <w:t>Sturgis Motorcycle Rally</w:t>
      </w:r>
      <w:r w:rsidR="00503F2B" w:rsidRPr="00503F2B">
        <w:rPr>
          <w:rFonts w:ascii="Arial" w:hAnsi="Arial" w:cs="Arial"/>
          <w:b/>
          <w:sz w:val="24"/>
          <w:szCs w:val="24"/>
        </w:rPr>
        <w:t xml:space="preserve">, </w:t>
      </w:r>
      <w:r w:rsidRPr="00503F2B">
        <w:rPr>
          <w:rFonts w:ascii="Arial" w:hAnsi="Arial" w:cs="Arial"/>
          <w:b/>
          <w:sz w:val="24"/>
          <w:szCs w:val="24"/>
        </w:rPr>
        <w:t>Black Hills of South Dakota</w:t>
      </w:r>
      <w:r w:rsidR="00503F2B" w:rsidRPr="00503F2B">
        <w:rPr>
          <w:rFonts w:ascii="Arial" w:hAnsi="Arial" w:cs="Arial"/>
          <w:b/>
          <w:sz w:val="24"/>
          <w:szCs w:val="24"/>
        </w:rPr>
        <w:tab/>
        <w:t>August 4-12, 2018</w:t>
      </w:r>
    </w:p>
    <w:p w:rsidR="009A2D94" w:rsidRPr="00503F2B" w:rsidRDefault="009A2D94" w:rsidP="009A2D94">
      <w:pPr>
        <w:pStyle w:val="NoSpacing"/>
        <w:rPr>
          <w:rFonts w:ascii="Arial" w:hAnsi="Arial" w:cs="Arial"/>
          <w:b/>
          <w:sz w:val="24"/>
          <w:szCs w:val="24"/>
        </w:rPr>
      </w:pPr>
      <w:r w:rsidRPr="00503F2B">
        <w:rPr>
          <w:rFonts w:ascii="Arial" w:hAnsi="Arial" w:cs="Arial"/>
          <w:b/>
          <w:sz w:val="24"/>
          <w:szCs w:val="24"/>
        </w:rPr>
        <w:t>Short-Term Mission Project</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 xml:space="preserve"> </w:t>
      </w: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The American Baptist Churches of Nebraska and the Dakotas have teamed up in each of the last seventeen years to minister at the annual gathering of over 400,000 people in Sturgis, South Dakota for Bike Week! (Attendance in 2015 was 739,000.)</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 xml:space="preserve">The original strategy the first year was to stage a barbecue and concert on the Thursday evening of Bike Week. This plan was scuttled when the venue selected became unavailable at the last minute. Under the direction of Steve Bils, then Minister of Outreach at First Baptist Church of Omaha, and Pat McBride, Pastor of the First Baptist Church of the Northern Hills in Deadwood, South Dakota, the project was redesigned. </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 xml:space="preserve">The ABC Emergency Services Center was created in the basement of the First Baptist Church of the Northern Hills in Deadwood to help those who became stranded due to injury, abandonment, or mechanical breakdown. The local law enforcement and social services agencies were encouraged to contact our workers when they ran across people in need. The distribution of thousands of posters and brochures helped others find the ESC on their own. (NOTE: Since 2011 we have been based at First Baptist Church of Rapid City.) </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 xml:space="preserve">Volunteers from both regions spend all or part of the week helping, feeding, transporting, and counseling the dozens of individuals who come to the ABCESC for assistance. Throughout the week calls come in at all hours of the day and night from churches, police and rescue workers, and individuals, wanting us to help men, women and children in need. Rapid City has become a strategic base of operations as transportation to the hospitals, rescue mission, bus station, and airport is provided. </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 xml:space="preserve">In addition to the two regions and their churches, the Hellfighters Mission at the Cross, the Christian Motorcyclists Association, the Bond Slaves Cycle Club, the Cornerstone Mission in Rapid City and the Artemis House in Spearfish provided invaluable assistance in a genuine spirit of ecumenical cooperation. </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 xml:space="preserve">At last year’s 76th Anniversary Rally the patterns established in previous years continued, with even more rally participants ministered to at the ESC. </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Volunteers don’t need to be motorcyclists, but ought to have a heart for evangelism and a willingness to serve. Women volunteers are especially needed due to the large percentage of women and children that we end up assisting. If you can come for all or part of the week we can find a job for you!</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 xml:space="preserve">Interested in Sturgis Rally Ministry 2018? </w:t>
      </w:r>
    </w:p>
    <w:p w:rsidR="009A2D94" w:rsidRDefault="009A2D94" w:rsidP="009A2D94">
      <w:pPr>
        <w:pStyle w:val="NoSpacing"/>
        <w:rPr>
          <w:rFonts w:ascii="Arial" w:hAnsi="Arial" w:cs="Arial"/>
          <w:sz w:val="24"/>
          <w:szCs w:val="24"/>
        </w:rPr>
      </w:pPr>
      <w:r w:rsidRPr="009A2D94">
        <w:rPr>
          <w:rFonts w:ascii="Arial" w:hAnsi="Arial" w:cs="Arial"/>
          <w:sz w:val="24"/>
          <w:szCs w:val="24"/>
        </w:rPr>
        <w:lastRenderedPageBreak/>
        <w:t xml:space="preserve">Here are more details . . . </w:t>
      </w:r>
    </w:p>
    <w:p w:rsidR="00490389" w:rsidRPr="009A2D94" w:rsidRDefault="00490389" w:rsidP="009A2D94">
      <w:pPr>
        <w:pStyle w:val="NoSpacing"/>
        <w:rPr>
          <w:rFonts w:ascii="Arial" w:hAnsi="Arial" w:cs="Arial"/>
          <w:sz w:val="24"/>
          <w:szCs w:val="24"/>
        </w:rPr>
      </w:pPr>
    </w:p>
    <w:p w:rsidR="009A2D94" w:rsidRPr="009A2D94" w:rsidRDefault="009A2D94" w:rsidP="00503F2B">
      <w:pPr>
        <w:pStyle w:val="NoSpacing"/>
        <w:numPr>
          <w:ilvl w:val="0"/>
          <w:numId w:val="1"/>
        </w:numPr>
        <w:rPr>
          <w:rFonts w:ascii="Arial" w:hAnsi="Arial" w:cs="Arial"/>
          <w:sz w:val="24"/>
          <w:szCs w:val="24"/>
        </w:rPr>
      </w:pPr>
      <w:r w:rsidRPr="009A2D94">
        <w:rPr>
          <w:rFonts w:ascii="Arial" w:hAnsi="Arial" w:cs="Arial"/>
          <w:sz w:val="24"/>
          <w:szCs w:val="24"/>
        </w:rPr>
        <w:t>The ABC Emergency Services Center will be open August 4-12. Volunteers wishing to help set up can plan on arriving as early as August 3.</w:t>
      </w:r>
    </w:p>
    <w:p w:rsidR="009A2D94" w:rsidRPr="009A2D94" w:rsidRDefault="009A2D94" w:rsidP="00503F2B">
      <w:pPr>
        <w:pStyle w:val="NoSpacing"/>
        <w:numPr>
          <w:ilvl w:val="0"/>
          <w:numId w:val="1"/>
        </w:numPr>
        <w:rPr>
          <w:rFonts w:ascii="Arial" w:hAnsi="Arial" w:cs="Arial"/>
          <w:sz w:val="24"/>
          <w:szCs w:val="24"/>
        </w:rPr>
      </w:pPr>
      <w:r w:rsidRPr="009A2D94">
        <w:rPr>
          <w:rFonts w:ascii="Arial" w:hAnsi="Arial" w:cs="Arial"/>
          <w:sz w:val="24"/>
          <w:szCs w:val="24"/>
        </w:rPr>
        <w:t>Housing is provided. Most volunteers bring an air mattress or a cot.</w:t>
      </w:r>
    </w:p>
    <w:p w:rsidR="009A2D94" w:rsidRPr="009A2D94" w:rsidRDefault="009A2D94" w:rsidP="00503F2B">
      <w:pPr>
        <w:pStyle w:val="NoSpacing"/>
        <w:numPr>
          <w:ilvl w:val="0"/>
          <w:numId w:val="1"/>
        </w:numPr>
        <w:rPr>
          <w:rFonts w:ascii="Arial" w:hAnsi="Arial" w:cs="Arial"/>
          <w:sz w:val="24"/>
          <w:szCs w:val="24"/>
        </w:rPr>
      </w:pPr>
      <w:r w:rsidRPr="009A2D94">
        <w:rPr>
          <w:rFonts w:ascii="Arial" w:hAnsi="Arial" w:cs="Arial"/>
          <w:sz w:val="24"/>
          <w:szCs w:val="24"/>
        </w:rPr>
        <w:t xml:space="preserve">RVers will be provided with space to set up camp. </w:t>
      </w:r>
    </w:p>
    <w:p w:rsidR="009A2D94" w:rsidRPr="009A2D94" w:rsidRDefault="009A2D94" w:rsidP="00503F2B">
      <w:pPr>
        <w:pStyle w:val="NoSpacing"/>
        <w:numPr>
          <w:ilvl w:val="0"/>
          <w:numId w:val="1"/>
        </w:numPr>
        <w:rPr>
          <w:rFonts w:ascii="Arial" w:hAnsi="Arial" w:cs="Arial"/>
          <w:sz w:val="24"/>
          <w:szCs w:val="24"/>
        </w:rPr>
      </w:pPr>
      <w:r w:rsidRPr="009A2D94">
        <w:rPr>
          <w:rFonts w:ascii="Arial" w:hAnsi="Arial" w:cs="Arial"/>
          <w:sz w:val="24"/>
          <w:szCs w:val="24"/>
        </w:rPr>
        <w:t>This mission project is designed for adults. High school students will be permitted when accompanied by a parent.</w:t>
      </w:r>
    </w:p>
    <w:p w:rsidR="009A2D94" w:rsidRPr="009A2D94" w:rsidRDefault="009A2D94" w:rsidP="00503F2B">
      <w:pPr>
        <w:pStyle w:val="NoSpacing"/>
        <w:numPr>
          <w:ilvl w:val="0"/>
          <w:numId w:val="1"/>
        </w:numPr>
        <w:rPr>
          <w:rFonts w:ascii="Arial" w:hAnsi="Arial" w:cs="Arial"/>
          <w:sz w:val="24"/>
          <w:szCs w:val="24"/>
        </w:rPr>
      </w:pPr>
      <w:r w:rsidRPr="009A2D94">
        <w:rPr>
          <w:rFonts w:ascii="Arial" w:hAnsi="Arial" w:cs="Arial"/>
          <w:sz w:val="24"/>
          <w:szCs w:val="24"/>
        </w:rPr>
        <w:t>Routes to Sturgis will be planned for bikers who wish to ride to the event in a group.</w:t>
      </w:r>
    </w:p>
    <w:p w:rsidR="009A2D94" w:rsidRPr="009A2D94" w:rsidRDefault="009A2D94" w:rsidP="00503F2B">
      <w:pPr>
        <w:pStyle w:val="NoSpacing"/>
        <w:numPr>
          <w:ilvl w:val="0"/>
          <w:numId w:val="1"/>
        </w:numPr>
        <w:rPr>
          <w:rFonts w:ascii="Arial" w:hAnsi="Arial" w:cs="Arial"/>
          <w:sz w:val="24"/>
          <w:szCs w:val="24"/>
        </w:rPr>
      </w:pPr>
      <w:r w:rsidRPr="009A2D94">
        <w:rPr>
          <w:rFonts w:ascii="Arial" w:hAnsi="Arial" w:cs="Arial"/>
          <w:sz w:val="24"/>
          <w:szCs w:val="24"/>
        </w:rPr>
        <w:t>Follow-up on those ministered to will be coordinated by contacts in ABC regions around the country.</w:t>
      </w:r>
    </w:p>
    <w:p w:rsidR="009A2D94" w:rsidRPr="009A2D94" w:rsidRDefault="009A2D94" w:rsidP="00503F2B">
      <w:pPr>
        <w:pStyle w:val="NoSpacing"/>
        <w:numPr>
          <w:ilvl w:val="0"/>
          <w:numId w:val="1"/>
        </w:numPr>
        <w:rPr>
          <w:rFonts w:ascii="Arial" w:hAnsi="Arial" w:cs="Arial"/>
          <w:sz w:val="24"/>
          <w:szCs w:val="24"/>
        </w:rPr>
      </w:pPr>
      <w:r w:rsidRPr="009A2D94">
        <w:rPr>
          <w:rFonts w:ascii="Arial" w:hAnsi="Arial" w:cs="Arial"/>
          <w:sz w:val="24"/>
          <w:szCs w:val="24"/>
        </w:rPr>
        <w:t xml:space="preserve">Each participant is asked to contribute $100 toward the cost of this project. Local churches are encouraged to assist their participating members in raising this amount. Churches and individuals may also make contributions to this project through their regional office. </w:t>
      </w: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 xml:space="preserve"> </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 xml:space="preserve">For more information contact . . . </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American Baptist Churches of Nebraska</w:t>
      </w:r>
    </w:p>
    <w:p w:rsidR="009A2D94" w:rsidRPr="009A2D94" w:rsidRDefault="009A2D94" w:rsidP="009A2D94">
      <w:pPr>
        <w:pStyle w:val="NoSpacing"/>
        <w:rPr>
          <w:rFonts w:ascii="Arial" w:hAnsi="Arial" w:cs="Arial"/>
          <w:sz w:val="24"/>
          <w:szCs w:val="24"/>
        </w:rPr>
      </w:pPr>
    </w:p>
    <w:p w:rsidR="009A2D94" w:rsidRPr="009A2D94" w:rsidRDefault="009A2D94" w:rsidP="009A2D94">
      <w:pPr>
        <w:pStyle w:val="NoSpacing"/>
        <w:rPr>
          <w:rFonts w:ascii="Arial" w:hAnsi="Arial" w:cs="Arial"/>
          <w:sz w:val="24"/>
          <w:szCs w:val="24"/>
        </w:rPr>
      </w:pPr>
      <w:r w:rsidRPr="009A2D94">
        <w:rPr>
          <w:rFonts w:ascii="Arial" w:hAnsi="Arial" w:cs="Arial"/>
          <w:sz w:val="24"/>
          <w:szCs w:val="24"/>
        </w:rPr>
        <w:t xml:space="preserve">6404 Maple Street • Omaha, NE 68104 </w:t>
      </w:r>
    </w:p>
    <w:p w:rsidR="009A2D94" w:rsidRPr="009A2D94" w:rsidRDefault="009A2D94" w:rsidP="009A2D94">
      <w:pPr>
        <w:pStyle w:val="NoSpacing"/>
        <w:rPr>
          <w:rFonts w:ascii="Arial" w:hAnsi="Arial" w:cs="Arial"/>
          <w:sz w:val="24"/>
          <w:szCs w:val="24"/>
        </w:rPr>
      </w:pPr>
    </w:p>
    <w:p w:rsidR="009A2D94" w:rsidRDefault="009A2D94" w:rsidP="009A2D94">
      <w:pPr>
        <w:pStyle w:val="NoSpacing"/>
        <w:rPr>
          <w:rFonts w:ascii="Arial" w:hAnsi="Arial" w:cs="Arial"/>
          <w:sz w:val="24"/>
          <w:szCs w:val="24"/>
        </w:rPr>
      </w:pPr>
      <w:r w:rsidRPr="009A2D94">
        <w:rPr>
          <w:rFonts w:ascii="Arial" w:hAnsi="Arial" w:cs="Arial"/>
          <w:sz w:val="24"/>
          <w:szCs w:val="24"/>
        </w:rPr>
        <w:t xml:space="preserve">(877) 244-7339 • (402) 556-4730 • </w:t>
      </w:r>
      <w:hyperlink r:id="rId20" w:history="1">
        <w:r w:rsidR="00034017" w:rsidRPr="0058478C">
          <w:rPr>
            <w:rStyle w:val="Hyperlink"/>
            <w:rFonts w:ascii="Arial" w:hAnsi="Arial" w:cs="Arial"/>
            <w:sz w:val="24"/>
            <w:szCs w:val="24"/>
          </w:rPr>
          <w:t>LCline@ameritas.com</w:t>
        </w:r>
      </w:hyperlink>
    </w:p>
    <w:p w:rsidR="00034017" w:rsidRDefault="00034017" w:rsidP="009A2D94">
      <w:pPr>
        <w:pStyle w:val="NoSpacing"/>
        <w:rPr>
          <w:rFonts w:ascii="Arial" w:hAnsi="Arial" w:cs="Arial"/>
          <w:sz w:val="24"/>
          <w:szCs w:val="24"/>
        </w:rPr>
      </w:pPr>
    </w:p>
    <w:p w:rsidR="00034017" w:rsidRPr="00BD0121" w:rsidRDefault="00034017" w:rsidP="009A2D94">
      <w:pPr>
        <w:pStyle w:val="NoSpacing"/>
        <w:rPr>
          <w:rFonts w:ascii="Arial" w:hAnsi="Arial" w:cs="Arial"/>
          <w:sz w:val="24"/>
          <w:szCs w:val="24"/>
        </w:rPr>
      </w:pPr>
      <w:r>
        <w:rPr>
          <w:rFonts w:ascii="Arial" w:hAnsi="Arial" w:cs="Arial"/>
          <w:sz w:val="24"/>
          <w:szCs w:val="24"/>
        </w:rPr>
        <w:t xml:space="preserve">Click for the </w:t>
      </w:r>
      <w:hyperlink r:id="rId21" w:history="1">
        <w:r w:rsidRPr="00034017">
          <w:rPr>
            <w:rStyle w:val="Hyperlink"/>
            <w:rFonts w:ascii="Arial" w:hAnsi="Arial" w:cs="Arial"/>
            <w:sz w:val="24"/>
            <w:szCs w:val="24"/>
          </w:rPr>
          <w:t>ABCOPAD site</w:t>
        </w:r>
      </w:hyperlink>
    </w:p>
    <w:sectPr w:rsidR="00034017" w:rsidRPr="00BD0121">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71E" w:rsidRDefault="0035671E" w:rsidP="00D87FCC">
      <w:pPr>
        <w:spacing w:after="0" w:line="240" w:lineRule="auto"/>
      </w:pPr>
      <w:r>
        <w:separator/>
      </w:r>
    </w:p>
  </w:endnote>
  <w:endnote w:type="continuationSeparator" w:id="0">
    <w:p w:rsidR="0035671E" w:rsidRDefault="0035671E" w:rsidP="00D8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CC" w:rsidRDefault="00D87FC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wp:positionH relativeFrom="page">
                <wp:posOffset>6684010</wp:posOffset>
              </wp:positionH>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7FCC" w:rsidRDefault="00D87FC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B3249">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26.3pt;margin-top:0;width:30.6pt;height:24.65pt;z-index:251659264;visibility:visible;mso-wrap-style:square;mso-width-percent:50;mso-height-percent:50;mso-top-percent:930;mso-wrap-distance-left:9pt;mso-wrap-distance-top:0;mso-wrap-distance-right:9pt;mso-wrap-distance-bottom:0;mso-position-horizontal:absolute;mso-position-horizontal-relative:page;mso-position-vertical-relative:page;mso-width-percent:5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" fillcolor="white [3201]" stroked="f" strokeweight=".5pt">
              <v:textbox style="mso-fit-shape-to-text:t" inset="0,,0">
                <w:txbxContent>
                  <w:p w:rsidR="00D87FCC" w:rsidRDefault="00D87FCC">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DB3249">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D87FCC" w:rsidRDefault="00D87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71E" w:rsidRDefault="0035671E" w:rsidP="00D87FCC">
      <w:pPr>
        <w:spacing w:after="0" w:line="240" w:lineRule="auto"/>
      </w:pPr>
      <w:r>
        <w:separator/>
      </w:r>
    </w:p>
  </w:footnote>
  <w:footnote w:type="continuationSeparator" w:id="0">
    <w:p w:rsidR="0035671E" w:rsidRDefault="0035671E" w:rsidP="00D87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FCC" w:rsidRPr="00D87FCC" w:rsidRDefault="00490389" w:rsidP="00D87FCC">
    <w:pPr>
      <w:pStyle w:val="Header"/>
      <w:jc w:val="center"/>
      <w:rPr>
        <w:rFonts w:ascii="Tahoma" w:hAnsi="Tahoma" w:cs="Tahoma"/>
        <w:sz w:val="32"/>
        <w:szCs w:val="32"/>
      </w:rPr>
    </w:pPr>
    <w:r>
      <w:rPr>
        <w:rFonts w:ascii="Tahoma" w:hAnsi="Tahoma" w:cs="Tahoma"/>
        <w:sz w:val="32"/>
        <w:szCs w:val="32"/>
      </w:rPr>
      <w:t xml:space="preserve">ABCOPAD </w:t>
    </w:r>
    <w:r w:rsidR="00D87FCC" w:rsidRPr="00D87FCC">
      <w:rPr>
        <w:rFonts w:ascii="Tahoma" w:hAnsi="Tahoma" w:cs="Tahoma"/>
        <w:sz w:val="32"/>
        <w:szCs w:val="32"/>
      </w:rPr>
      <w:t>Short Term Mission Trips, Domestic, 2018</w:t>
    </w:r>
  </w:p>
  <w:p w:rsidR="00D87FCC" w:rsidRDefault="00D87F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D0ADC"/>
    <w:multiLevelType w:val="hybridMultilevel"/>
    <w:tmpl w:val="74E61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21"/>
    <w:rsid w:val="00034017"/>
    <w:rsid w:val="00265F1C"/>
    <w:rsid w:val="0035671E"/>
    <w:rsid w:val="003717E9"/>
    <w:rsid w:val="00382949"/>
    <w:rsid w:val="004552BC"/>
    <w:rsid w:val="00490389"/>
    <w:rsid w:val="00503F2B"/>
    <w:rsid w:val="007924B9"/>
    <w:rsid w:val="00916738"/>
    <w:rsid w:val="009A2D94"/>
    <w:rsid w:val="009D0E7E"/>
    <w:rsid w:val="00A719BC"/>
    <w:rsid w:val="00B406A9"/>
    <w:rsid w:val="00B46384"/>
    <w:rsid w:val="00BD0121"/>
    <w:rsid w:val="00D51875"/>
    <w:rsid w:val="00D548C8"/>
    <w:rsid w:val="00D618A5"/>
    <w:rsid w:val="00D87FCC"/>
    <w:rsid w:val="00DB3249"/>
    <w:rsid w:val="00EA56D5"/>
    <w:rsid w:val="00F03059"/>
    <w:rsid w:val="00FB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28972C7-ADC1-498F-B77B-E62268BD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121"/>
    <w:pPr>
      <w:spacing w:after="0" w:line="240" w:lineRule="auto"/>
    </w:pPr>
  </w:style>
  <w:style w:type="table" w:styleId="TableGrid">
    <w:name w:val="Table Grid"/>
    <w:basedOn w:val="TableNormal"/>
    <w:uiPriority w:val="59"/>
    <w:rsid w:val="00BD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2D94"/>
    <w:rPr>
      <w:color w:val="0000FF" w:themeColor="hyperlink"/>
      <w:u w:val="single"/>
    </w:rPr>
  </w:style>
  <w:style w:type="paragraph" w:styleId="Header">
    <w:name w:val="header"/>
    <w:basedOn w:val="Normal"/>
    <w:link w:val="HeaderChar"/>
    <w:uiPriority w:val="99"/>
    <w:unhideWhenUsed/>
    <w:rsid w:val="00D87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FCC"/>
  </w:style>
  <w:style w:type="paragraph" w:styleId="Footer">
    <w:name w:val="footer"/>
    <w:basedOn w:val="Normal"/>
    <w:link w:val="FooterChar"/>
    <w:uiPriority w:val="99"/>
    <w:unhideWhenUsed/>
    <w:rsid w:val="00D87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FCC"/>
  </w:style>
  <w:style w:type="paragraph" w:styleId="BalloonText">
    <w:name w:val="Balloon Text"/>
    <w:basedOn w:val="Normal"/>
    <w:link w:val="BalloonTextChar"/>
    <w:uiPriority w:val="99"/>
    <w:semiHidden/>
    <w:unhideWhenUsed/>
    <w:rsid w:val="00D87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CC"/>
    <w:rPr>
      <w:rFonts w:ascii="Tahoma" w:hAnsi="Tahoma" w:cs="Tahoma"/>
      <w:sz w:val="16"/>
      <w:szCs w:val="16"/>
    </w:rPr>
  </w:style>
  <w:style w:type="character" w:styleId="FollowedHyperlink">
    <w:name w:val="FollowedHyperlink"/>
    <w:basedOn w:val="DefaultParagraphFont"/>
    <w:uiPriority w:val="99"/>
    <w:semiHidden/>
    <w:unhideWhenUsed/>
    <w:rsid w:val="000340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24287">
      <w:bodyDiv w:val="1"/>
      <w:marLeft w:val="0"/>
      <w:marRight w:val="0"/>
      <w:marTop w:val="0"/>
      <w:marBottom w:val="0"/>
      <w:divBdr>
        <w:top w:val="none" w:sz="0" w:space="0" w:color="auto"/>
        <w:left w:val="none" w:sz="0" w:space="0" w:color="auto"/>
        <w:bottom w:val="none" w:sz="0" w:space="0" w:color="auto"/>
        <w:right w:val="none" w:sz="0" w:space="0" w:color="auto"/>
      </w:divBdr>
      <w:divsChild>
        <w:div w:id="1694071950">
          <w:marLeft w:val="0"/>
          <w:marRight w:val="0"/>
          <w:marTop w:val="0"/>
          <w:marBottom w:val="0"/>
          <w:divBdr>
            <w:top w:val="none" w:sz="0" w:space="0" w:color="auto"/>
            <w:left w:val="none" w:sz="0" w:space="0" w:color="auto"/>
            <w:bottom w:val="none" w:sz="0" w:space="0" w:color="auto"/>
            <w:right w:val="none" w:sz="0" w:space="0" w:color="auto"/>
          </w:divBdr>
          <w:divsChild>
            <w:div w:id="1168981869">
              <w:marLeft w:val="0"/>
              <w:marRight w:val="0"/>
              <w:marTop w:val="0"/>
              <w:marBottom w:val="0"/>
              <w:divBdr>
                <w:top w:val="none" w:sz="0" w:space="0" w:color="auto"/>
                <w:left w:val="none" w:sz="0" w:space="0" w:color="auto"/>
                <w:bottom w:val="none" w:sz="0" w:space="0" w:color="auto"/>
                <w:right w:val="none" w:sz="0" w:space="0" w:color="auto"/>
              </w:divBdr>
              <w:divsChild>
                <w:div w:id="310790117">
                  <w:marLeft w:val="0"/>
                  <w:marRight w:val="0"/>
                  <w:marTop w:val="0"/>
                  <w:marBottom w:val="0"/>
                  <w:divBdr>
                    <w:top w:val="none" w:sz="0" w:space="0" w:color="auto"/>
                    <w:left w:val="none" w:sz="0" w:space="0" w:color="auto"/>
                    <w:bottom w:val="none" w:sz="0" w:space="0" w:color="auto"/>
                    <w:right w:val="none" w:sz="0" w:space="0" w:color="auto"/>
                  </w:divBdr>
                  <w:divsChild>
                    <w:div w:id="127627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copad.org/News/Rebuilding-Restoring-Renewing-Puerto-Rico.aspx" TargetMode="External"/><Relationship Id="rId13" Type="http://schemas.openxmlformats.org/officeDocument/2006/relationships/hyperlink" Target="http://www.abcopad.org/Events/Til-The-Work-Is-Done-NOLA.aspx" TargetMode="External"/><Relationship Id="rId18" Type="http://schemas.openxmlformats.org/officeDocument/2006/relationships/hyperlink" Target="http://www.abcopad.org/Events/Rebuilding-Restoring-RenewingNew-Jersey.aspx" TargetMode="External"/><Relationship Id="rId3" Type="http://schemas.openxmlformats.org/officeDocument/2006/relationships/styles" Target="styles.xml"/><Relationship Id="rId21" Type="http://schemas.openxmlformats.org/officeDocument/2006/relationships/hyperlink" Target="http://www.abcopad.org/Mission_Resources/Sturgis-Motorcycle-Rally.aspx" TargetMode="External"/><Relationship Id="rId7" Type="http://schemas.openxmlformats.org/officeDocument/2006/relationships/endnotes" Target="endnotes.xml"/><Relationship Id="rId12" Type="http://schemas.openxmlformats.org/officeDocument/2006/relationships/hyperlink" Target="http://www.abcopad.org/Events/Rebuilding-Restoring-RenewingNew-Jersey.aspx" TargetMode="External"/><Relationship Id="rId17" Type="http://schemas.openxmlformats.org/officeDocument/2006/relationships/hyperlink" Target="http://www.abcopad.org/Mission_Resources/Rebuilding-RestoringRenewing-Texas.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bcopad.org/Events/Rebuilding-Restoring-RenewingMuskogee-OK.aspx" TargetMode="External"/><Relationship Id="rId20" Type="http://schemas.openxmlformats.org/officeDocument/2006/relationships/hyperlink" Target="mailto:LCline@amerit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opad.org/Mission_Resources/Rebuilding-RestoringRenewing-Texa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bcopad.org/News/Rebuilding-Restoring-Renewing-Puerto-Rico.aspx" TargetMode="External"/><Relationship Id="rId23" Type="http://schemas.openxmlformats.org/officeDocument/2006/relationships/footer" Target="footer1.xml"/><Relationship Id="rId10" Type="http://schemas.openxmlformats.org/officeDocument/2006/relationships/hyperlink" Target="http://www.abcopad.org/Mission_Resources/Rebuilding-RestoringRenewing-Texas.aspx" TargetMode="External"/><Relationship Id="rId19" Type="http://schemas.openxmlformats.org/officeDocument/2006/relationships/hyperlink" Target="http://www.abcopad.org/Events/Til-The-Work-Is-Done-NOLA.aspx" TargetMode="External"/><Relationship Id="rId4" Type="http://schemas.openxmlformats.org/officeDocument/2006/relationships/settings" Target="settings.xml"/><Relationship Id="rId9" Type="http://schemas.openxmlformats.org/officeDocument/2006/relationships/hyperlink" Target="http://www.abcopad.org/Events/Rebuilding-Restoring-RenewingMuskogee-OK.aspx" TargetMode="External"/><Relationship Id="rId14" Type="http://schemas.openxmlformats.org/officeDocument/2006/relationships/hyperlink" Target="http://www.abcopad.org/Mission_Resources/Sturgis-Motorcycle-Rally.asp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AD245-10E6-49AA-8087-9334B201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Campbell</dc:creator>
  <cp:keywords/>
  <dc:description/>
  <cp:lastModifiedBy>Bonnie Prior</cp:lastModifiedBy>
  <cp:revision>6</cp:revision>
  <cp:lastPrinted>2018-04-12T19:19:00Z</cp:lastPrinted>
  <dcterms:created xsi:type="dcterms:W3CDTF">2018-04-10T16:23:00Z</dcterms:created>
  <dcterms:modified xsi:type="dcterms:W3CDTF">2018-04-12T19:22:00Z</dcterms:modified>
</cp:coreProperties>
</file>